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BB" w:rsidRPr="003F0ED2" w:rsidRDefault="00F05EBB" w:rsidP="00F05EBB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hAnsi="Times New Roman"/>
          <w:sz w:val="28"/>
          <w:szCs w:val="28"/>
        </w:rPr>
      </w:pPr>
      <w:bookmarkStart w:id="0" w:name="_Hlk143880448"/>
      <w:r w:rsidRPr="003F0ED2">
        <w:rPr>
          <w:rFonts w:ascii="Times New Roman" w:hAnsi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F05EBB" w:rsidRPr="003F0ED2" w:rsidRDefault="00F05EBB" w:rsidP="00F0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F05EBB" w:rsidRPr="003F0ED2" w:rsidTr="008B3E55">
        <w:tc>
          <w:tcPr>
            <w:tcW w:w="5341" w:type="dxa"/>
            <w:shd w:val="clear" w:color="auto" w:fill="auto"/>
          </w:tcPr>
          <w:p w:rsidR="00F05EBB" w:rsidRPr="003F0ED2" w:rsidRDefault="00F05EBB" w:rsidP="008B3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«РАССМОТРЕНО»</w:t>
            </w:r>
          </w:p>
          <w:p w:rsidR="00F05EBB" w:rsidRPr="003F0ED2" w:rsidRDefault="00F05EBB" w:rsidP="008B3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на заседании педсовета</w:t>
            </w:r>
          </w:p>
          <w:p w:rsidR="00F05EBB" w:rsidRPr="003F0ED2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ED2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F05EBB" w:rsidRPr="003F0ED2" w:rsidRDefault="00A3344A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 августа 2024</w:t>
            </w:r>
            <w:r w:rsidR="00F05EBB" w:rsidRPr="003F0ED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05EBB" w:rsidRPr="003F0ED2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F05EBB" w:rsidRPr="003F0ED2" w:rsidRDefault="00F05EBB" w:rsidP="008B3E55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«УТВЕРЖДЕНО»</w:t>
            </w:r>
          </w:p>
          <w:p w:rsidR="00F05EBB" w:rsidRPr="003F0ED2" w:rsidRDefault="00F05EBB" w:rsidP="008B3E55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Приказом по школе</w:t>
            </w:r>
          </w:p>
          <w:p w:rsidR="00F05EBB" w:rsidRPr="003F0ED2" w:rsidRDefault="00A3344A" w:rsidP="008B3E55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2</w:t>
            </w:r>
            <w:r w:rsidR="00F05EBB" w:rsidRPr="003F0ED2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од</w:t>
            </w:r>
          </w:p>
          <w:p w:rsidR="00F05EBB" w:rsidRPr="003F0ED2" w:rsidRDefault="00F05EBB" w:rsidP="008B3E55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 xml:space="preserve">От 29 </w:t>
            </w:r>
            <w:r w:rsidR="00A3344A">
              <w:rPr>
                <w:rFonts w:ascii="Times New Roman" w:eastAsia="Calibri" w:hAnsi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  <w:p w:rsidR="00F05EBB" w:rsidRPr="003F0ED2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EBB" w:rsidRPr="003F0ED2" w:rsidRDefault="00F05EBB" w:rsidP="00F05EBB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/>
          <w:color w:val="000000"/>
          <w:w w:val="102"/>
          <w:sz w:val="20"/>
        </w:rPr>
      </w:pPr>
    </w:p>
    <w:p w:rsidR="00F05EBB" w:rsidRPr="003F0ED2" w:rsidRDefault="00F05EBB" w:rsidP="00F05EBB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/>
        </w:rPr>
      </w:pPr>
    </w:p>
    <w:p w:rsidR="00F05EBB" w:rsidRPr="003F0ED2" w:rsidRDefault="00F05EBB" w:rsidP="00F05EBB">
      <w:pPr>
        <w:spacing w:before="24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3F0ED2">
        <w:rPr>
          <w:rFonts w:ascii="Times New Roman" w:eastAsia="Calibri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Calibri" w:hAnsi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eastAsia="Calibri" w:hAnsi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eastAsia="Calibri" w:hAnsi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/>
          <w:b/>
          <w:sz w:val="36"/>
          <w:szCs w:val="36"/>
        </w:rPr>
        <w:br/>
        <w:t>(интеллектуальными нарушениями)</w:t>
      </w:r>
    </w:p>
    <w:p w:rsidR="00F05EBB" w:rsidRDefault="00F05EBB" w:rsidP="00F05EBB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5EBB" w:rsidRDefault="00F05EBB" w:rsidP="00F05EBB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F05EBB" w:rsidRDefault="00F05EBB" w:rsidP="00F05EBB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F05EBB" w:rsidRDefault="00A3344A" w:rsidP="00F05EBB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F05EBB">
        <w:rPr>
          <w:rFonts w:ascii="Times New Roman" w:hAnsi="Times New Roman"/>
          <w:b/>
          <w:sz w:val="36"/>
          <w:szCs w:val="36"/>
        </w:rPr>
        <w:t xml:space="preserve"> </w:t>
      </w:r>
      <w:r w:rsidR="00F05EBB" w:rsidRPr="004219D0">
        <w:rPr>
          <w:rFonts w:ascii="Times New Roman" w:hAnsi="Times New Roman"/>
          <w:b/>
          <w:sz w:val="36"/>
          <w:szCs w:val="36"/>
        </w:rPr>
        <w:t>1</w:t>
      </w:r>
      <w:r w:rsidR="00B139EC">
        <w:rPr>
          <w:rFonts w:ascii="Times New Roman" w:hAnsi="Times New Roman"/>
          <w:b/>
          <w:sz w:val="36"/>
          <w:szCs w:val="36"/>
        </w:rPr>
        <w:t xml:space="preserve"> класс</w:t>
      </w:r>
      <w:r w:rsidR="00F05EBB">
        <w:rPr>
          <w:rFonts w:ascii="Times New Roman" w:hAnsi="Times New Roman"/>
          <w:b/>
          <w:sz w:val="36"/>
          <w:szCs w:val="36"/>
        </w:rPr>
        <w:t>)</w:t>
      </w:r>
      <w:bookmarkEnd w:id="0"/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BB" w:rsidRDefault="00A3344A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Сольцы 2024</w:t>
      </w: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BB" w:rsidRDefault="00F05EBB" w:rsidP="00F05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BB" w:rsidRDefault="00F05EBB" w:rsidP="00F05EBB">
      <w:pPr>
        <w:pStyle w:val="a4"/>
        <w:jc w:val="center"/>
        <w:rPr>
          <w:rFonts w:ascii="Calibri" w:hAnsi="Calibri"/>
          <w:color w:val="auto"/>
          <w:sz w:val="22"/>
          <w:szCs w:val="22"/>
        </w:rPr>
      </w:pPr>
    </w:p>
    <w:sdt>
      <w:sdtPr>
        <w:rPr>
          <w:rFonts w:ascii="Calibri" w:hAnsi="Calibri"/>
          <w:color w:val="auto"/>
          <w:sz w:val="22"/>
          <w:szCs w:val="22"/>
        </w:rPr>
        <w:id w:val="1365552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5EBB" w:rsidRPr="00596F1E" w:rsidRDefault="00F05EBB" w:rsidP="00F05EBB">
          <w:pPr>
            <w:pStyle w:val="a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596F1E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05EBB" w:rsidRPr="00596F1E" w:rsidRDefault="00F05EBB" w:rsidP="00F05EBB"/>
        <w:p w:rsidR="00F05EBB" w:rsidRPr="00596F1E" w:rsidRDefault="00350A65" w:rsidP="00F05EBB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r w:rsidRPr="00596F1E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F05EBB" w:rsidRPr="00596F1E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96F1E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4078464" w:history="1">
            <w:r w:rsidR="00F05EBB" w:rsidRPr="00596F1E">
              <w:rPr>
                <w:rStyle w:val="a3"/>
                <w:rFonts w:ascii="Times New Roman" w:hAnsi="Times New Roman"/>
                <w:noProof/>
                <w:sz w:val="28"/>
                <w:szCs w:val="28"/>
                <w:lang w:bidi="hi-IN"/>
              </w:rPr>
              <w:t>I.</w:t>
            </w:r>
            <w:r w:rsidR="00F05EBB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F05EBB" w:rsidRPr="00596F1E">
              <w:rPr>
                <w:rStyle w:val="a3"/>
                <w:rFonts w:ascii="Times New Roman" w:hAnsi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_Toc144078464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5EBB" w:rsidRPr="00596F1E" w:rsidRDefault="00350A65" w:rsidP="00F05EBB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4078465" w:history="1">
            <w:r w:rsidR="00F05EBB" w:rsidRPr="00596F1E">
              <w:rPr>
                <w:rStyle w:val="a3"/>
                <w:rFonts w:ascii="Times New Roman" w:hAnsi="Times New Roman"/>
                <w:noProof/>
                <w:sz w:val="28"/>
                <w:szCs w:val="28"/>
                <w:lang w:bidi="hi-IN"/>
              </w:rPr>
              <w:t>II.</w:t>
            </w:r>
            <w:r w:rsidR="00F05EBB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F05EBB" w:rsidRPr="00596F1E">
              <w:rPr>
                <w:rStyle w:val="a3"/>
                <w:rFonts w:ascii="Times New Roman" w:hAnsi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_Toc144078465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5EBB" w:rsidRPr="00596F1E" w:rsidRDefault="00350A65" w:rsidP="00F05EBB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4078466" w:history="1">
            <w:r w:rsidR="00F05EBB" w:rsidRPr="00596F1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F05EBB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F05EBB" w:rsidRPr="00596F1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_Toc144078466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5EBB" w:rsidRPr="00596F1E" w:rsidRDefault="00350A65" w:rsidP="00F05EBB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4078467" w:history="1">
            <w:r w:rsidR="00F05EBB" w:rsidRPr="00596F1E">
              <w:rPr>
                <w:rStyle w:val="a3"/>
                <w:rFonts w:ascii="Times New Roman" w:hAnsi="Times New Roman"/>
                <w:noProof/>
                <w:sz w:val="28"/>
                <w:szCs w:val="28"/>
                <w:lang w:bidi="hi-IN"/>
              </w:rPr>
              <w:t>IV.</w:t>
            </w:r>
            <w:r w:rsidR="00F05EBB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F05EBB" w:rsidRPr="00596F1E">
              <w:rPr>
                <w:rStyle w:val="a3"/>
                <w:rFonts w:ascii="Times New Roman" w:hAnsi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_Toc144078467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05EBB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5EBB" w:rsidRDefault="00350A65" w:rsidP="00F05EBB">
          <w:pPr>
            <w:tabs>
              <w:tab w:val="left" w:pos="426"/>
            </w:tabs>
            <w:spacing w:line="360" w:lineRule="auto"/>
          </w:pPr>
          <w:r w:rsidRPr="00596F1E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F05EBB" w:rsidRDefault="00F05EBB" w:rsidP="00F05EBB">
      <w:r>
        <w:br w:type="page"/>
      </w:r>
    </w:p>
    <w:p w:rsidR="00F05EBB" w:rsidRDefault="00F05EBB" w:rsidP="00F05EBB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846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F05EBB" w:rsidRDefault="00F05EBB" w:rsidP="00F05EBB">
      <w:pPr>
        <w:spacing w:after="0"/>
        <w:ind w:firstLine="709"/>
        <w:jc w:val="both"/>
      </w:pPr>
    </w:p>
    <w:p w:rsidR="00F05EBB" w:rsidRDefault="00F05EBB" w:rsidP="00F05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hAnsi="Times New Roman"/>
          <w:sz w:val="28"/>
          <w:szCs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</w:r>
    </w:p>
    <w:p w:rsidR="00F05EBB" w:rsidRDefault="00F05EBB" w:rsidP="00F05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05EBB" w:rsidRDefault="00F05EBB" w:rsidP="00F05EB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«Рисование (изобразительное искусство)» в 1 классе рассчитана на 33 учебные недели и составляет 1 час в неделю, 33 часа в год (1 час в неделю)</w:t>
      </w:r>
    </w:p>
    <w:p w:rsidR="00F05EBB" w:rsidRDefault="00F05EBB" w:rsidP="00F05E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зобразительное искусство)».</w:t>
      </w:r>
    </w:p>
    <w:p w:rsidR="00F05EBB" w:rsidRDefault="00F05EBB" w:rsidP="00F05EB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Основная цель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:rsidR="00F05EBB" w:rsidRDefault="00F05EBB" w:rsidP="00F05EB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интереса к изобразительному искусству;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раскрытие значения изобразительного искусства в жизни человека;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в детях эстетического чувства и понимания красоты окружающего мира, художественного вкуса;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элементарных знаний о видах и жанрах изобразительного искусства. 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расширение художественно-эстетического кругозора;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знаний элементарных основ рисунка;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разным видам изобразительной деятельности (рисованию, лепке, аппликации)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умения создавать простейшие художественные образы с натуры и по образцу, памяти, представлению и воображению;</w:t>
      </w:r>
    </w:p>
    <w:p w:rsidR="00F05EBB" w:rsidRDefault="00F05EBB" w:rsidP="00F05EB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F05EBB" w:rsidRDefault="00F05EBB" w:rsidP="00F05EB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Рабочая программа по учебному предмету «Рисование (изобразительное искусство)» в 1 классе определяет следующие задачи:</w:t>
      </w:r>
    </w:p>
    <w:p w:rsidR="00F05EBB" w:rsidRDefault="00F05EBB" w:rsidP="00F0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навыков и приемов работы в разных видах изобразительной деятельности (рисование, лепка, аппликация);</w:t>
      </w:r>
    </w:p>
    <w:p w:rsidR="00F05EBB" w:rsidRDefault="00F05EBB" w:rsidP="00F0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</w:t>
      </w:r>
    </w:p>
    <w:p w:rsidR="00F05EBB" w:rsidRDefault="00F05EBB" w:rsidP="00F0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обучение нахождению в изображаемом существенных признаков, установлению сходства и различия, ориентировке на плоскости листа бумаги (слева, справа, верх, низ, середина; последовательности  выполнения рисунка;</w:t>
      </w:r>
    </w:p>
    <w:p w:rsidR="00F05EBB" w:rsidRDefault="00F05EBB" w:rsidP="00F0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корригирование недостатков познавательной деятельности обучающихся 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F05EBB" w:rsidRDefault="00F05EBB" w:rsidP="00F0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:rsidR="00F05EBB" w:rsidRDefault="00F05EBB" w:rsidP="00F0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речи обучающихся и обогащение словарного запаса за счет введения новых слов, обозначающих художественные материалы, их свойства и качества. изобразительных средств (точка, линия, контур, штриховка и т.д.);</w:t>
      </w:r>
    </w:p>
    <w:p w:rsidR="00F05EBB" w:rsidRDefault="00F05EBB" w:rsidP="00F0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обогащение, уточнение и закрепление  представлений о предметах и явлениях окружающего мира;</w:t>
      </w:r>
    </w:p>
    <w:p w:rsidR="00F05EBB" w:rsidRDefault="00F05EBB" w:rsidP="00F0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интереса к изобразительной деятельности, эстетических чувств  и понимание красоты окружающего мира;</w:t>
      </w:r>
    </w:p>
    <w:p w:rsidR="00F05EBB" w:rsidRDefault="00F05EBB" w:rsidP="00F0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F05EBB" w:rsidRDefault="00F05EBB" w:rsidP="00F05EBB">
      <w:r>
        <w:br w:type="page"/>
      </w:r>
    </w:p>
    <w:p w:rsidR="00F05EBB" w:rsidRDefault="00F05EBB" w:rsidP="00F05EBB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07846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F05EBB" w:rsidRDefault="00F05EBB" w:rsidP="00F05EBB"/>
    <w:p w:rsidR="00F05EBB" w:rsidRDefault="00F05EBB" w:rsidP="00F05E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обучения изобразительному искусству  в 1 классе у обучающихся развивается цветовосприятие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изображать его, передавая основное сходство. </w:t>
      </w:r>
    </w:p>
    <w:p w:rsidR="00F05EBB" w:rsidRDefault="00F05EBB" w:rsidP="00F05E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 </w:t>
      </w:r>
    </w:p>
    <w:p w:rsidR="00F05EBB" w:rsidRDefault="00F05EBB" w:rsidP="00F05E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:rsidR="00F05EBB" w:rsidRDefault="00F05EBB" w:rsidP="00F05E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"/>
        <w:gridCol w:w="5268"/>
        <w:gridCol w:w="1317"/>
        <w:gridCol w:w="1732"/>
      </w:tblGrid>
      <w:tr w:rsidR="00F05EBB" w:rsidTr="008B3E55">
        <w:trPr>
          <w:trHeight w:val="491"/>
          <w:jc w:val="center"/>
        </w:trPr>
        <w:tc>
          <w:tcPr>
            <w:tcW w:w="750" w:type="dxa"/>
            <w:vAlign w:val="center"/>
          </w:tcPr>
          <w:p w:rsidR="00F05EBB" w:rsidRDefault="00F05EBB" w:rsidP="008B3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8" w:type="dxa"/>
            <w:vAlign w:val="center"/>
          </w:tcPr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17" w:type="dxa"/>
            <w:vAlign w:val="center"/>
          </w:tcPr>
          <w:p w:rsidR="00F05EBB" w:rsidRDefault="00F05EBB" w:rsidP="008B3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  <w:vAlign w:val="center"/>
          </w:tcPr>
          <w:p w:rsidR="00F05EBB" w:rsidRDefault="00F05EBB" w:rsidP="008B3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F05EBB" w:rsidTr="008B3E55">
        <w:trPr>
          <w:trHeight w:val="270"/>
          <w:jc w:val="center"/>
        </w:trPr>
        <w:tc>
          <w:tcPr>
            <w:tcW w:w="750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</w:tcPr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Подготовительный период обучения</w:t>
            </w:r>
          </w:p>
        </w:tc>
        <w:tc>
          <w:tcPr>
            <w:tcW w:w="1317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5EBB" w:rsidTr="008B3E55">
        <w:trPr>
          <w:trHeight w:val="270"/>
          <w:jc w:val="center"/>
        </w:trPr>
        <w:tc>
          <w:tcPr>
            <w:tcW w:w="750" w:type="dxa"/>
          </w:tcPr>
          <w:p w:rsidR="00F05EBB" w:rsidRDefault="00F05EBB" w:rsidP="008B3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</w:tcPr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317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5EBB" w:rsidTr="008B3E55">
        <w:trPr>
          <w:trHeight w:val="270"/>
          <w:jc w:val="center"/>
        </w:trPr>
        <w:tc>
          <w:tcPr>
            <w:tcW w:w="750" w:type="dxa"/>
          </w:tcPr>
          <w:p w:rsidR="00F05EBB" w:rsidRDefault="00F05EBB" w:rsidP="008B3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</w:tcPr>
          <w:p w:rsidR="00F05EBB" w:rsidRDefault="00F05EBB" w:rsidP="008B3E5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317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5EBB" w:rsidTr="008B3E55">
        <w:trPr>
          <w:trHeight w:val="382"/>
          <w:jc w:val="center"/>
        </w:trPr>
        <w:tc>
          <w:tcPr>
            <w:tcW w:w="750" w:type="dxa"/>
          </w:tcPr>
          <w:p w:rsidR="00F05EBB" w:rsidRDefault="00F05EBB" w:rsidP="008B3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</w:tcPr>
          <w:p w:rsidR="00F05EBB" w:rsidRDefault="00F05EBB" w:rsidP="008B3E5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восприятия цвета предметов и формирование умений переливать его в живописи»</w:t>
            </w:r>
          </w:p>
        </w:tc>
        <w:tc>
          <w:tcPr>
            <w:tcW w:w="1317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5EBB" w:rsidTr="008B3E55">
        <w:trPr>
          <w:trHeight w:val="285"/>
          <w:jc w:val="center"/>
        </w:trPr>
        <w:tc>
          <w:tcPr>
            <w:tcW w:w="6018" w:type="dxa"/>
            <w:gridSpan w:val="2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2" w:type="dxa"/>
          </w:tcPr>
          <w:p w:rsidR="00F05EBB" w:rsidRDefault="00F05EBB" w:rsidP="008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5EBB" w:rsidRDefault="00F05EBB" w:rsidP="00F05EBB">
      <w:r>
        <w:br w:type="page"/>
      </w:r>
    </w:p>
    <w:p w:rsidR="00F05EBB" w:rsidRPr="00BC480E" w:rsidRDefault="00F05EBB" w:rsidP="00F05EBB">
      <w:pPr>
        <w:pStyle w:val="2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3" w:name="_Toc144078466"/>
      <w:r w:rsidRPr="00BC480E"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  <w:bookmarkEnd w:id="3"/>
    </w:p>
    <w:p w:rsidR="00F05EBB" w:rsidRDefault="00F05EBB" w:rsidP="00F05EBB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F05EBB" w:rsidRDefault="00F05EBB" w:rsidP="00F05E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осознание себя как ученика, заинтересованного обучением;</w:t>
      </w:r>
    </w:p>
    <w:p w:rsidR="00F05EBB" w:rsidRDefault="00F05EBB" w:rsidP="00F05EB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действительности;</w:t>
      </w:r>
    </w:p>
    <w:p w:rsidR="00F05EBB" w:rsidRDefault="00F05EBB" w:rsidP="00F05EB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восприятие окружающей действительности;</w:t>
      </w:r>
    </w:p>
    <w:p w:rsidR="00F05EBB" w:rsidRDefault="00F05EBB" w:rsidP="00F05EB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красоты в окружающей действительности и возникновении эмоциональной реакции «красиво» или «некрасиво»;</w:t>
      </w:r>
    </w:p>
    <w:p w:rsidR="00F05EBB" w:rsidRDefault="00F05EBB" w:rsidP="00F05EB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«нравится» или «не нравится».</w:t>
      </w:r>
    </w:p>
    <w:p w:rsidR="00F05EBB" w:rsidRDefault="00F05EBB" w:rsidP="00F05EBB">
      <w:pPr>
        <w:spacing w:before="240"/>
        <w:ind w:left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:rsidR="00F05EBB" w:rsidRDefault="00F05EBB" w:rsidP="00F05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располагать лист бумаги на парте, придерживая его рукой;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при рисовании карандаш, при рисовании красками кисть;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обводить карандашом шаблоны, пользоваться трафаретом;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от руки вертикальные, горизонтальные, наклонные линии, не вращая при этом лист бумаги;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цвета, которыми окрашены предметы или их изображения;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узнавать, геометрические фигуры (круг, квадрат, треугольник, прямоугольник, овал);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к работе пластилин, использовать приемы лепки;</w:t>
      </w:r>
    </w:p>
    <w:p w:rsidR="00F05EBB" w:rsidRDefault="00F05EBB" w:rsidP="00F05EBB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аппликации приемы вырезания ножницами (резать по прямой линии)</w:t>
      </w:r>
    </w:p>
    <w:p w:rsidR="00F05EBB" w:rsidRDefault="00F05EBB" w:rsidP="00F05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</w:p>
    <w:p w:rsidR="00F05EBB" w:rsidRDefault="00F05EBB" w:rsidP="00F05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 , используемых на уроках изобразительного искусства в 1 классе;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основных цветов солнечного спектра;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изображаемых на уроках предметов, действий обьектов, изобразительных действий;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строение (конструкцию) изображаемых предметов: части тела человека, части дерева, дома;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основные особенности  материалов, используемых в рисовании, лепке и аппликации;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«цвет».;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следовать  при выполнении работы инструкциям учителя или инструкциям, представленным в других информационных источниках;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разнообразные  способы выполнения аппликации;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разные способы лепки;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F05EBB" w:rsidRDefault="00F05EBB" w:rsidP="00F05EBB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:rsidR="00F05EBB" w:rsidRDefault="00F05EBB" w:rsidP="00F05EBB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узнавать и различать в книжных иллюстрациях, репродукциях изображенные предметы и действия; сравнивать их между собой по форме, цвету, величине.</w:t>
      </w:r>
    </w:p>
    <w:p w:rsidR="00F05EBB" w:rsidRDefault="00F05EBB" w:rsidP="00F05E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Система оценки достижений </w:t>
      </w:r>
    </w:p>
    <w:p w:rsidR="00F05EBB" w:rsidRDefault="00F05EBB" w:rsidP="00F05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05EBB" w:rsidRDefault="00F05EBB" w:rsidP="00F05E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F05EBB" w:rsidRDefault="00F05EBB" w:rsidP="00F05E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F05EBB" w:rsidRDefault="00F05EBB" w:rsidP="00F05E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F05EBB" w:rsidRDefault="00F05EBB" w:rsidP="00F05E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F05EBB" w:rsidRDefault="00F05EBB" w:rsidP="00F05E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достижений   предметных результатов основана на принципах индивидуального и дифференцированного подходов к обучению и развитию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05EBB" w:rsidRDefault="00F05EBB" w:rsidP="00F05E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hAnsi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F05EBB" w:rsidRDefault="00F05EBB" w:rsidP="00F05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F05EBB" w:rsidRDefault="00F05EBB" w:rsidP="00F05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F05EBB" w:rsidRDefault="00F05EBB" w:rsidP="00F05EBB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F05EBB" w:rsidRDefault="00F05EBB" w:rsidP="00F05EBB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F05EBB" w:rsidRDefault="00F05EBB" w:rsidP="00F05EBB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F05EBB" w:rsidRDefault="00F05EBB" w:rsidP="00F05EBB">
      <w:pPr>
        <w:sectPr w:rsidR="00F05EBB"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br w:type="page"/>
      </w:r>
    </w:p>
    <w:p w:rsidR="00F05EBB" w:rsidRDefault="00F05EBB" w:rsidP="00F05EBB">
      <w:pPr>
        <w:pStyle w:val="1"/>
        <w:numPr>
          <w:ilvl w:val="0"/>
          <w:numId w:val="6"/>
        </w:numPr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846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5"/>
        <w:gridCol w:w="2102"/>
        <w:gridCol w:w="709"/>
        <w:gridCol w:w="3260"/>
        <w:gridCol w:w="3969"/>
        <w:gridCol w:w="3402"/>
      </w:tblGrid>
      <w:tr w:rsidR="00F05EBB" w:rsidTr="008B3E55">
        <w:trPr>
          <w:trHeight w:val="255"/>
        </w:trPr>
        <w:tc>
          <w:tcPr>
            <w:tcW w:w="445" w:type="dxa"/>
            <w:vMerge w:val="restart"/>
            <w:vAlign w:val="center"/>
          </w:tcPr>
          <w:p w:rsidR="00F05EBB" w:rsidRDefault="00F05EBB" w:rsidP="008B3E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  <w:vMerge w:val="restart"/>
            <w:vAlign w:val="center"/>
          </w:tcPr>
          <w:p w:rsidR="00F05EBB" w:rsidRDefault="00F05EBB" w:rsidP="008B3E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EBB" w:rsidRDefault="00F05EBB" w:rsidP="008B3E55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F05EBB" w:rsidRDefault="00F05EBB" w:rsidP="008B3E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371" w:type="dxa"/>
            <w:gridSpan w:val="2"/>
            <w:vAlign w:val="center"/>
          </w:tcPr>
          <w:p w:rsidR="00F05EBB" w:rsidRDefault="00F05EBB" w:rsidP="008B3E5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</w:tr>
      <w:tr w:rsidR="00F05EBB" w:rsidTr="008B3E55">
        <w:trPr>
          <w:trHeight w:val="433"/>
        </w:trPr>
        <w:tc>
          <w:tcPr>
            <w:tcW w:w="445" w:type="dxa"/>
            <w:vMerge/>
            <w:vAlign w:val="center"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2" w:type="dxa"/>
            <w:vMerge/>
            <w:vAlign w:val="center"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vAlign w:val="center"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vMerge/>
            <w:vAlign w:val="center"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69" w:type="dxa"/>
            <w:vAlign w:val="center"/>
          </w:tcPr>
          <w:p w:rsidR="00F05EBB" w:rsidRDefault="00F05EBB" w:rsidP="008B3E5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F05EBB" w:rsidRDefault="00F05EBB" w:rsidP="008B3E5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05EBB" w:rsidTr="008B3E55"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1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приготовить рабочее место.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рисуют? </w:t>
            </w:r>
          </w:p>
          <w:p w:rsidR="00F05EBB" w:rsidRDefault="00F05EBB" w:rsidP="008B3E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чем рисуют?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материалами – карандаши, бумага, ластик, точилка для карандашей.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правильного захвата карандаша.</w:t>
            </w:r>
          </w:p>
          <w:p w:rsidR="00F05EBB" w:rsidRDefault="00F05EBB" w:rsidP="008B3E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Изучение последовательного открывания альбома.</w:t>
            </w:r>
          </w:p>
        </w:tc>
        <w:tc>
          <w:tcPr>
            <w:tcW w:w="3969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художественные материалы.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навыки правильного захвата карандаша.</w:t>
            </w:r>
          </w:p>
          <w:p w:rsidR="00F05EBB" w:rsidRDefault="00F05EBB" w:rsidP="008B3E5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последовательно открывают и переворачивают альбомные листы.</w:t>
            </w:r>
          </w:p>
        </w:tc>
        <w:tc>
          <w:tcPr>
            <w:tcW w:w="3402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Пользуются художественными материалами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правильным захватом карандаша в руке.</w:t>
            </w:r>
          </w:p>
          <w:p w:rsidR="00F05EBB" w:rsidRDefault="00F05EBB" w:rsidP="008B3E5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открывают альбом и последовательно переворачивают листы.</w:t>
            </w:r>
          </w:p>
        </w:tc>
      </w:tr>
      <w:tr w:rsidR="00F05EBB" w:rsidTr="008B3E55"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2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на различение цветов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цветами и их оттенками  – красный, желтый, синий, оранжевый, зеленый, фиолетовый.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вопросы: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желтый цвет?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красный цвет?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 синий цвет?</w:t>
            </w:r>
          </w:p>
          <w:p w:rsidR="00F05EBB" w:rsidRDefault="00F05EBB" w:rsidP="008B3E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зеленого цвета?</w:t>
            </w:r>
          </w:p>
        </w:tc>
        <w:tc>
          <w:tcPr>
            <w:tcW w:w="3969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основными цветами и их оттенками.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цвета.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соотносят цвета с картинкой.</w:t>
            </w:r>
          </w:p>
        </w:tc>
        <w:tc>
          <w:tcPr>
            <w:tcW w:w="3402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цвета.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цвета с картинкой.</w:t>
            </w:r>
          </w:p>
          <w:p w:rsidR="00F05EBB" w:rsidRDefault="00F05EBB" w:rsidP="008B3E55">
            <w:pPr>
              <w:spacing w:after="0"/>
            </w:pPr>
          </w:p>
        </w:tc>
      </w:tr>
      <w:tr w:rsidR="00F05EBB" w:rsidTr="008B3E55">
        <w:trPr>
          <w:trHeight w:val="2961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моторики рук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удержания карандаша, навыка произвольной регуляции нажима, произвольного темпа движения (замедление, ускорение).</w:t>
            </w:r>
          </w:p>
        </w:tc>
        <w:tc>
          <w:tcPr>
            <w:tcW w:w="3969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навыки правильного захвата карандаша.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толщину наносимых линий.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 линии.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рисуют круги без отрыва руки.</w:t>
            </w:r>
          </w:p>
        </w:tc>
        <w:tc>
          <w:tcPr>
            <w:tcW w:w="3402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регулируют толщину наносимых линий.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различные виды линий (волнистые, наклонные).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круги без отрыва руки.</w:t>
            </w:r>
          </w:p>
        </w:tc>
      </w:tr>
      <w:tr w:rsidR="00F05EBB" w:rsidTr="008B3E55">
        <w:trPr>
          <w:trHeight w:val="2755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4</w:t>
            </w:r>
          </w:p>
          <w:p w:rsidR="00F05EBB" w:rsidRDefault="00F05EBB" w:rsidP="008B3E55">
            <w:pPr>
              <w:spacing w:after="0" w:line="240" w:lineRule="auto"/>
            </w:pP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 формы предметов.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 геометрических форм – круг, квадрат, треугольник, овал, прямоугольник с предметами окружающей действительности.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предмета.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3969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Показывают, с помощью учителя, геометрические фигуры.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ориентируются на листе бумаги.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называют форму предмета.</w:t>
            </w:r>
          </w:p>
        </w:tc>
        <w:tc>
          <w:tcPr>
            <w:tcW w:w="3402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геометрические формы без шаблона.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 геометрические фигуры, ориентируясь на контуры.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693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5</w:t>
            </w:r>
          </w:p>
          <w:p w:rsidR="00F05EBB" w:rsidRDefault="00F05EBB" w:rsidP="008B3E55">
            <w:pPr>
              <w:spacing w:after="0" w:line="240" w:lineRule="auto"/>
            </w:pP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формы предметов.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«сложная форма».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игрушек.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посуды.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зайца из овалов.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чашки прямоугольной формы.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действиям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шаблонами и трафаретами.</w:t>
            </w:r>
          </w:p>
        </w:tc>
        <w:tc>
          <w:tcPr>
            <w:tcW w:w="3969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Показывают, с помощью учителя, геометрические фигуры.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определяют форму посуды, игрушек.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Подбирают  цвета для раскрашивания, под контролем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402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 в сложных формах простые формы.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без шаблона.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форму посуды.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рисунок, ориентируясь на контуры.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подбирают цвета для раскрашивания.</w:t>
            </w:r>
          </w:p>
        </w:tc>
      </w:tr>
      <w:tr w:rsidR="00F05EBB" w:rsidTr="008B3E55">
        <w:trPr>
          <w:trHeight w:val="1124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6</w:t>
            </w:r>
          </w:p>
        </w:tc>
        <w:tc>
          <w:tcPr>
            <w:tcW w:w="2102" w:type="dxa"/>
          </w:tcPr>
          <w:p w:rsidR="00F05EBB" w:rsidRDefault="00F05EBB" w:rsidP="008B3E55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формы предметов.</w:t>
            </w:r>
          </w:p>
          <w:p w:rsidR="00F05EBB" w:rsidRDefault="00F05EBB" w:rsidP="008B3E55">
            <w:pPr>
              <w:tabs>
                <w:tab w:val="left" w:pos="1163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1145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лепкой</w:t>
            </w:r>
          </w:p>
          <w:p w:rsidR="00F05EBB" w:rsidRDefault="00F05EBB" w:rsidP="008B3E55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пластичными материалами и приемами работы с пластилином.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материалов для лепки.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рабочего места для занятий лепкой.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техники безопасности при работе с пластилином.</w:t>
            </w:r>
          </w:p>
        </w:tc>
        <w:tc>
          <w:tcPr>
            <w:tcW w:w="3969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изучают свойства пластилина.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организовывают рабочее место.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отщипывать и разминать пластилин.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наводящим вопросам учителя отвечают на вопросы по ТБ при работе с пластилином.</w:t>
            </w:r>
          </w:p>
        </w:tc>
        <w:tc>
          <w:tcPr>
            <w:tcW w:w="3402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свойства пластилина.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организовывают рабочее место.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правила работы с пластилином.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элементарные приемы – отщипывание, раскатывание, вытягивание.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Отвечают на вопросы по ТБ при работе с пластилином.</w:t>
            </w:r>
          </w:p>
        </w:tc>
      </w:tr>
      <w:tr w:rsidR="00F05EBB" w:rsidTr="008B3E55">
        <w:trPr>
          <w:trHeight w:val="698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8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лепкой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пластилином.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3969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 по вопросам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и разминают кусок пластилина.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выполняют действия с пластилином.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различают цвета пластилина.</w:t>
            </w:r>
          </w:p>
        </w:tc>
        <w:tc>
          <w:tcPr>
            <w:tcW w:w="3402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навыками работы с пластилином.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стекой.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цвета пластилина.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пластилином.</w:t>
            </w:r>
          </w:p>
        </w:tc>
      </w:tr>
      <w:tr w:rsidR="00F05EBB" w:rsidTr="008B3E55">
        <w:trPr>
          <w:trHeight w:val="3037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9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1544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бумагой.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бумаги.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техники аппликация.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свойствами бумаги.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учатся отрывать бумагу.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Сминают бумагу.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  <w:tc>
          <w:tcPr>
            <w:tcW w:w="3402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основные свойства бумаги.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отрывать небольшие кусочки бумаги.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бумагой.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</w:tr>
      <w:tr w:rsidR="00F05EBB" w:rsidTr="008B3E55">
        <w:trPr>
          <w:trHeight w:val="545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11</w:t>
            </w:r>
          </w:p>
          <w:p w:rsidR="00F05EBB" w:rsidRDefault="00F05EBB" w:rsidP="008B3E55">
            <w:pPr>
              <w:spacing w:after="0" w:line="240" w:lineRule="auto"/>
            </w:pP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 в технике «рваной» бумаги.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необходимые цвета бумаги.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отрывают бумагу.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готовые части аппликации на ствол дерева.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части дерева, под контролем учителя.</w:t>
            </w:r>
          </w:p>
        </w:tc>
        <w:tc>
          <w:tcPr>
            <w:tcW w:w="3402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необходимые цвета бумаги по образцу.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небольшие кусочки бумаги.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располагают детали аппликации.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</w:tc>
      </w:tr>
      <w:tr w:rsidR="00F05EBB" w:rsidTr="008B3E55">
        <w:trPr>
          <w:trHeight w:val="1832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12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551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13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разными линиями – прямые, волнистые, ломаные.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проводить различные линии.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 разными линиями.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человечкам волос разной длины.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забора.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волн на море.</w:t>
            </w:r>
          </w:p>
        </w:tc>
        <w:tc>
          <w:tcPr>
            <w:tcW w:w="3969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  под контролем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форму линий и точек с другими формами.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дорисовывают линии.</w:t>
            </w:r>
          </w:p>
        </w:tc>
        <w:tc>
          <w:tcPr>
            <w:tcW w:w="3402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проводят  прямые, волнистые, ломаные линии.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F05EBB" w:rsidTr="008B3E55">
        <w:trPr>
          <w:trHeight w:val="1548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Новый год, елка, флажки, украшение.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ощущения праздника художественными средствами.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елки нарисованными флажками (готовая форма).</w:t>
            </w:r>
          </w:p>
          <w:p w:rsidR="00F05EBB" w:rsidRDefault="00F05EBB" w:rsidP="008B3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шаблонам.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и украшают флажки по образцу под контролем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в технике аппликации  под контролем учителя.</w:t>
            </w:r>
          </w:p>
        </w:tc>
        <w:tc>
          <w:tcPr>
            <w:tcW w:w="3402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располагают рисунок на альбомном листе.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флажки узорами  с помощью линий разной толщины, по образцу.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технике аппликация.</w:t>
            </w:r>
          </w:p>
        </w:tc>
      </w:tr>
      <w:tr w:rsidR="00F05EBB" w:rsidTr="008B3E55">
        <w:trPr>
          <w:trHeight w:val="1177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15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1754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16</w:t>
            </w:r>
          </w:p>
          <w:p w:rsidR="00F05EBB" w:rsidRDefault="00F05EBB" w:rsidP="008B3E55">
            <w:pPr>
              <w:spacing w:after="0" w:line="240" w:lineRule="auto"/>
            </w:pP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 «Снеговик».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снеговика.</w:t>
            </w:r>
          </w:p>
        </w:tc>
        <w:tc>
          <w:tcPr>
            <w:tcW w:w="3969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бумагу для аппликации.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Вырезают части снеговика под контролем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готовые детали снеговика на листе.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образцу, под контролем учителя.</w:t>
            </w:r>
          </w:p>
        </w:tc>
        <w:tc>
          <w:tcPr>
            <w:tcW w:w="3402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подбирают бумагу для аппликации.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вырезают части снеговика.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предложенному образцу.</w:t>
            </w:r>
          </w:p>
        </w:tc>
      </w:tr>
      <w:tr w:rsidR="00F05EBB" w:rsidTr="008B3E55">
        <w:trPr>
          <w:trHeight w:val="70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17</w:t>
            </w:r>
          </w:p>
        </w:tc>
        <w:tc>
          <w:tcPr>
            <w:tcW w:w="2102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EBB" w:rsidRDefault="00F05EBB" w:rsidP="00F05EBB">
      <w:r>
        <w:br w:type="page"/>
      </w:r>
    </w:p>
    <w:tbl>
      <w:tblPr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"/>
        <w:gridCol w:w="2385"/>
        <w:gridCol w:w="709"/>
        <w:gridCol w:w="3544"/>
        <w:gridCol w:w="3544"/>
        <w:gridCol w:w="3260"/>
      </w:tblGrid>
      <w:tr w:rsidR="00F05EBB" w:rsidTr="008B3E55">
        <w:trPr>
          <w:trHeight w:val="70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lastRenderedPageBreak/>
              <w:t>18</w:t>
            </w:r>
          </w:p>
          <w:p w:rsidR="00F05EBB" w:rsidRDefault="00F05EBB" w:rsidP="008B3E55">
            <w:pPr>
              <w:spacing w:after="0" w:line="240" w:lineRule="auto"/>
            </w:pP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формы.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создание композиции внутри заданной формы.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шаблоном.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умения и навыки работы фломастерами и цветными карандашами.</w:t>
            </w:r>
          </w:p>
        </w:tc>
        <w:tc>
          <w:tcPr>
            <w:tcW w:w="3544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аквариум и рыбок с помощью шаблона.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сложную многофигурную композицию.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F05EBB" w:rsidTr="008B3E55">
        <w:trPr>
          <w:trHeight w:val="1980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19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1402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деревьев по временам года.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дерева – ствол, ветки, листья, иголки, корни.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по временам года, под контролем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и называют, с помощью учителя части дерева.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ориентируются на альбомном листе.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под контролем учителя.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в разное время года.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дерева.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альбома.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дерево самостоятельно по образцу.</w:t>
            </w:r>
          </w:p>
        </w:tc>
      </w:tr>
      <w:tr w:rsidR="00F05EBB" w:rsidTr="008B3E55">
        <w:trPr>
          <w:trHeight w:val="851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картинки на листе бумаги.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шаблоном.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картинки на листе.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Стараются раскрашивать картинки по контуру.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Самостоятельно, по образцу располагают рисунок на листе бумаги.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заданный образ (пирамидка,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рыбка).</w:t>
            </w:r>
          </w:p>
        </w:tc>
      </w:tr>
      <w:tr w:rsidR="00F05EBB" w:rsidTr="008B3E55">
        <w:trPr>
          <w:trHeight w:val="764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22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Пирамидка, рыбка.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2603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сказки «Колобок».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 предметов.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наблюдательности.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понятий «слева» и «справа».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героев сказки.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учителя, называют форму предметов.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находят заданные параметры на листе.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Дорисовывают рисунок  по опорным точкам.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героев сказки.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Ориентируются в пространстве листа. 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параметры.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самостоятельно по образцу.</w:t>
            </w:r>
          </w:p>
        </w:tc>
      </w:tr>
      <w:tr w:rsidR="00F05EBB" w:rsidTr="008B3E55">
        <w:trPr>
          <w:trHeight w:val="2253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24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многоэтажного дома (дом, стены, окна, дверь, крыша, этажи)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зданий.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ножницами.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ножниц.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линиям.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3544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дома.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(детали) ножниц.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аппликацию под контролем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дома.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здания.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технику безопасности при работе с ножницами.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2819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городе»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года.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ориентировки на альбомном листе – слева, справа, над, под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красотой и разнообразием весеннего  мира природы.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восприятие деталей природы (красоты весенних деревьев.</w:t>
            </w:r>
          </w:p>
        </w:tc>
        <w:tc>
          <w:tcPr>
            <w:tcW w:w="3544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учителя, по картинам, определяют время года.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весенние картины.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вопросам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с помощью учителя.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картины и определяют по картине время года.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содержанию картин.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по образцу.</w:t>
            </w:r>
          </w:p>
        </w:tc>
      </w:tr>
      <w:tr w:rsidR="00F05EBB" w:rsidTr="008B3E55">
        <w:trPr>
          <w:trHeight w:val="1199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26</w:t>
            </w:r>
          </w:p>
          <w:p w:rsidR="00F05EBB" w:rsidRDefault="00F05EBB" w:rsidP="008B3E55">
            <w:pPr>
              <w:spacing w:after="0" w:line="240" w:lineRule="auto"/>
            </w:pP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на деревьях.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 года. Рисование по описанию.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с использованием вспомогательных точек.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необходимого цвета.</w:t>
            </w:r>
          </w:p>
          <w:p w:rsidR="00F05EBB" w:rsidRDefault="00F05EBB" w:rsidP="008B3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наводящим вопросам определяют время года.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линии, под контролем учителя.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цвета, под контролем учителя.</w:t>
            </w:r>
          </w:p>
        </w:tc>
        <w:tc>
          <w:tcPr>
            <w:tcW w:w="3260" w:type="dxa"/>
            <w:vMerge w:val="restart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весеннего время года.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соединяют линии и  раскрашивают рисунок.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</w:tc>
      </w:tr>
      <w:tr w:rsidR="00F05EBB" w:rsidTr="008B3E55">
        <w:trPr>
          <w:trHeight w:val="824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27</w:t>
            </w:r>
          </w:p>
          <w:p w:rsidR="00F05EBB" w:rsidRDefault="00F05EBB" w:rsidP="008B3E55"/>
          <w:p w:rsidR="00F05EBB" w:rsidRDefault="00F05EBB" w:rsidP="008B3E55"/>
          <w:p w:rsidR="00F05EBB" w:rsidRDefault="00F05EBB" w:rsidP="008B3E55"/>
          <w:p w:rsidR="00F05EBB" w:rsidRDefault="00F05EBB" w:rsidP="008B3E55"/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картины по опорным точкам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126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28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гуашью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для рисования гуашью.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свойствами гуаши.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инструментами – краска гуашь, кисти, палитра.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способа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примакивания.</w:t>
            </w:r>
          </w:p>
        </w:tc>
        <w:tc>
          <w:tcPr>
            <w:tcW w:w="3544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организовывают свое рабочее место.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свойства гуаши.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художественными инструментами – краска гуашь, кисти, палитра.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выполняют под контролем учителя. 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свойства гуаши.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детали кисти.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различают художественные инструменты – краска гуашь, кисти, палитра.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самостоятельно.</w:t>
            </w:r>
          </w:p>
        </w:tc>
      </w:tr>
      <w:tr w:rsidR="00F05EBB" w:rsidTr="008B3E55">
        <w:trPr>
          <w:trHeight w:val="2647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солнца на небе, травки на земле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настроения в изображении.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настроение вызывают разные цвета?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красками, цветом.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таких понятий, как «ясно», «пасмурно». 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работы с красками.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повторяют технику работы с гуашью.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образцу, под контролем учителя.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приемом примакивания.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 применяют технику работы с гуашью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F05EBB" w:rsidTr="008B3E55">
        <w:trPr>
          <w:trHeight w:val="70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цветов радуги.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примакивания.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называют свойства гуаши.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 под контролем учителя.</w:t>
            </w:r>
          </w:p>
        </w:tc>
        <w:tc>
          <w:tcPr>
            <w:tcW w:w="3260" w:type="dxa"/>
          </w:tcPr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приемом примакивания.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F05EBB" w:rsidTr="008B3E55">
        <w:trPr>
          <w:trHeight w:val="813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31</w:t>
            </w:r>
          </w:p>
          <w:p w:rsidR="00F05EBB" w:rsidRDefault="00F05EBB" w:rsidP="008B3E55">
            <w:pPr>
              <w:spacing w:after="0" w:line="240" w:lineRule="auto"/>
            </w:pP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узором, орнаментом, ритмичностью формы, украшением.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расположение узора в полосе.</w:t>
            </w:r>
          </w:p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орнаменты, находят в них природные и геометрические мотивы. Получают первичные навыки декоративного изображения. </w:t>
            </w:r>
          </w:p>
        </w:tc>
        <w:tc>
          <w:tcPr>
            <w:tcW w:w="3260" w:type="dxa"/>
            <w:vMerge w:val="restart"/>
          </w:tcPr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F05EBB" w:rsidRDefault="00F05EBB" w:rsidP="008B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</w:tc>
      </w:tr>
      <w:tr w:rsidR="00F05EBB" w:rsidTr="008B3E55">
        <w:trPr>
          <w:trHeight w:val="1123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t>32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5EBB" w:rsidRDefault="00F05EBB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BB" w:rsidTr="008B3E55">
        <w:trPr>
          <w:trHeight w:val="977"/>
        </w:trPr>
        <w:tc>
          <w:tcPr>
            <w:tcW w:w="445" w:type="dxa"/>
          </w:tcPr>
          <w:p w:rsidR="00F05EBB" w:rsidRDefault="00F05EBB" w:rsidP="008B3E55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2385" w:type="dxa"/>
          </w:tcPr>
          <w:p w:rsidR="00F05EBB" w:rsidRDefault="00F05EBB" w:rsidP="008B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:rsidR="00F05EBB" w:rsidRDefault="00F05EBB" w:rsidP="008B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рисунков. 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объектов изображения. Формирование пространственных представлений у детей. 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объектов на листе. Правильная ориентация на плоскости листа бумаги. 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Расстановка предметов в рисунке. Понятие вертикальной плоскости (небо или стена). 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«над», «под», «посередине», «в центре»</w:t>
            </w:r>
          </w:p>
        </w:tc>
        <w:tc>
          <w:tcPr>
            <w:tcW w:w="3544" w:type="dxa"/>
          </w:tcPr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рисунки.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усваивают понятия  «над», «под», «посередине», «в центре»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работу по выбору, из предложенных образцов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</w:tcPr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 рисункам.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понятия (над, под, посередине, в центре).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Учитывают размер и форму предметов.</w:t>
            </w:r>
          </w:p>
          <w:p w:rsidR="00F05EBB" w:rsidRDefault="00F05EBB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</w:tbl>
    <w:p w:rsidR="00F05EBB" w:rsidRDefault="00F05EBB" w:rsidP="00F05EBB"/>
    <w:p w:rsidR="00F05EBB" w:rsidRDefault="00F05EBB" w:rsidP="00F05EBB"/>
    <w:p w:rsidR="00843143" w:rsidRDefault="00843143"/>
    <w:sectPr w:rsidR="00843143" w:rsidSect="00D75F02">
      <w:type w:val="continuous"/>
      <w:pgSz w:w="16838" w:h="11906" w:orient="landscape"/>
      <w:pgMar w:top="1418" w:right="1529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DFD" w:rsidRDefault="00127DFD" w:rsidP="00056E80">
      <w:pPr>
        <w:spacing w:after="0" w:line="240" w:lineRule="auto"/>
      </w:pPr>
      <w:r>
        <w:separator/>
      </w:r>
    </w:p>
  </w:endnote>
  <w:endnote w:type="continuationSeparator" w:id="1">
    <w:p w:rsidR="00127DFD" w:rsidRDefault="00127DFD" w:rsidP="0005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0C" w:rsidRDefault="00350A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F05EBB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B139EC">
      <w:rPr>
        <w:rFonts w:eastAsia="Calibri" w:cs="Calibri"/>
        <w:noProof/>
        <w:color w:val="000000"/>
      </w:rPr>
      <w:t>20</w:t>
    </w:r>
    <w:r>
      <w:rPr>
        <w:rFonts w:eastAsia="Calibri" w:cs="Calibri"/>
        <w:color w:val="000000"/>
      </w:rPr>
      <w:fldChar w:fldCharType="end"/>
    </w:r>
  </w:p>
  <w:p w:rsidR="0099260C" w:rsidRDefault="00127D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DFD" w:rsidRDefault="00127DFD" w:rsidP="00056E80">
      <w:pPr>
        <w:spacing w:after="0" w:line="240" w:lineRule="auto"/>
      </w:pPr>
      <w:r>
        <w:separator/>
      </w:r>
    </w:p>
  </w:footnote>
  <w:footnote w:type="continuationSeparator" w:id="1">
    <w:p w:rsidR="00127DFD" w:rsidRDefault="00127DFD" w:rsidP="0005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3FDA"/>
    <w:multiLevelType w:val="multilevel"/>
    <w:tmpl w:val="87845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637FF8"/>
    <w:multiLevelType w:val="multilevel"/>
    <w:tmpl w:val="424A6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BF62F14"/>
    <w:multiLevelType w:val="multilevel"/>
    <w:tmpl w:val="040CB3DE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1E40AD0"/>
    <w:multiLevelType w:val="multilevel"/>
    <w:tmpl w:val="DA90792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EBB"/>
    <w:rsid w:val="00056E80"/>
    <w:rsid w:val="00127DFD"/>
    <w:rsid w:val="00350A65"/>
    <w:rsid w:val="005824AD"/>
    <w:rsid w:val="00843143"/>
    <w:rsid w:val="00A3344A"/>
    <w:rsid w:val="00B139EC"/>
    <w:rsid w:val="00F0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EBB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05EBB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EBB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F05EBB"/>
    <w:rPr>
      <w:rFonts w:ascii="Calibri" w:eastAsia="Times New Roman" w:hAnsi="Calibri" w:cs="Times New Roman"/>
      <w:b/>
      <w:sz w:val="36"/>
      <w:szCs w:val="36"/>
      <w:lang w:eastAsia="ru-RU"/>
    </w:rPr>
  </w:style>
  <w:style w:type="character" w:styleId="a3">
    <w:name w:val="Hyperlink"/>
    <w:uiPriority w:val="99"/>
    <w:unhideWhenUsed/>
    <w:rsid w:val="00F05EBB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F05EBB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F05EB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05EBB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F0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3816</Words>
  <Characters>21753</Characters>
  <Application>Microsoft Office Word</Application>
  <DocSecurity>0</DocSecurity>
  <Lines>181</Lines>
  <Paragraphs>51</Paragraphs>
  <ScaleCrop>false</ScaleCrop>
  <Company/>
  <LinksUpToDate>false</LinksUpToDate>
  <CharactersWithSpaces>25518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2023-11-19T12:27:00Z</dcterms:created>
  <dcterms:modified xsi:type="dcterms:W3CDTF">2024-09-01T10:18:00Z</dcterms:modified>
</cp:coreProperties>
</file>