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33" w:rsidRPr="003F0ED2" w:rsidRDefault="009D4233" w:rsidP="009D4233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3880448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г.Сольцы»</w:t>
      </w:r>
    </w:p>
    <w:p w:rsidR="009D4233" w:rsidRPr="003F0ED2" w:rsidRDefault="009D4233" w:rsidP="009D4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9D4233" w:rsidRPr="003F0ED2" w:rsidTr="00521127">
        <w:tc>
          <w:tcPr>
            <w:tcW w:w="5341" w:type="dxa"/>
            <w:shd w:val="clear" w:color="auto" w:fill="auto"/>
          </w:tcPr>
          <w:p w:rsidR="009D4233" w:rsidRPr="003F0ED2" w:rsidRDefault="009D4233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9D4233" w:rsidRPr="003F0ED2" w:rsidRDefault="009D4233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на заседании педсовета</w:t>
            </w:r>
          </w:p>
          <w:p w:rsidR="009D4233" w:rsidRPr="003F0ED2" w:rsidRDefault="009D4233" w:rsidP="0052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</w:t>
            </w:r>
          </w:p>
          <w:p w:rsidR="009D4233" w:rsidRPr="003F0ED2" w:rsidRDefault="00E051AE" w:rsidP="0052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29 августа 2024</w:t>
            </w:r>
            <w:r w:rsidR="009D4233"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9D4233" w:rsidRPr="003F0ED2" w:rsidRDefault="009D4233" w:rsidP="0052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9D4233" w:rsidRPr="003F0ED2" w:rsidRDefault="009D4233" w:rsidP="00521127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9D4233" w:rsidRPr="003F0ED2" w:rsidRDefault="009D4233" w:rsidP="00521127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Приказом по школе</w:t>
            </w:r>
          </w:p>
          <w:p w:rsidR="009D4233" w:rsidRPr="003F0ED2" w:rsidRDefault="00E051AE" w:rsidP="00521127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9D4233" w:rsidRPr="003F0E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  <w:p w:rsidR="009D4233" w:rsidRPr="003F0ED2" w:rsidRDefault="009D4233" w:rsidP="00521127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 xml:space="preserve">От 29 </w:t>
            </w:r>
            <w:r w:rsidR="00E051AE">
              <w:rPr>
                <w:rFonts w:ascii="Times New Roman" w:hAnsi="Times New Roman" w:cs="Times New Roman"/>
                <w:sz w:val="28"/>
                <w:szCs w:val="28"/>
              </w:rPr>
              <w:t>августа 2024</w:t>
            </w: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D4233" w:rsidRPr="003F0ED2" w:rsidRDefault="009D4233" w:rsidP="0052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4233" w:rsidRPr="003F0ED2" w:rsidRDefault="009D4233" w:rsidP="009D4233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  <w:color w:val="000000"/>
          <w:w w:val="102"/>
          <w:sz w:val="20"/>
        </w:rPr>
      </w:pPr>
    </w:p>
    <w:p w:rsidR="009D4233" w:rsidRPr="003F0ED2" w:rsidRDefault="009D4233" w:rsidP="009D4233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</w:rPr>
      </w:pPr>
    </w:p>
    <w:p w:rsidR="009D4233" w:rsidRPr="003F0ED2" w:rsidRDefault="009D4233" w:rsidP="009D4233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0ED2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 w:cs="Times New Roman"/>
          <w:b/>
          <w:sz w:val="36"/>
          <w:szCs w:val="36"/>
        </w:rPr>
        <w:t xml:space="preserve">начального </w:t>
      </w:r>
      <w:r w:rsidRPr="003F0ED2">
        <w:rPr>
          <w:rFonts w:ascii="Times New Roman" w:hAnsi="Times New Roman" w:cs="Times New Roman"/>
          <w:b/>
          <w:sz w:val="36"/>
          <w:szCs w:val="36"/>
        </w:rPr>
        <w:t>общего образования</w:t>
      </w:r>
      <w:r w:rsidRPr="003F0ED2"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Pr="003F0ED2"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9D4233" w:rsidRPr="003F0ED2" w:rsidRDefault="009D4233" w:rsidP="009D4233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ED2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9D4233" w:rsidRDefault="009D4233" w:rsidP="009D4233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4233" w:rsidRDefault="009D4233" w:rsidP="009D4233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«Речевая практика»</w:t>
      </w:r>
    </w:p>
    <w:p w:rsidR="009D4233" w:rsidRDefault="00E051AE" w:rsidP="009D4233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</w:t>
      </w:r>
      <w:r w:rsidR="009D4233">
        <w:rPr>
          <w:rFonts w:ascii="Times New Roman" w:hAnsi="Times New Roman"/>
          <w:b/>
          <w:sz w:val="36"/>
          <w:szCs w:val="36"/>
        </w:rPr>
        <w:t xml:space="preserve"> 3 класса)</w:t>
      </w:r>
      <w:bookmarkEnd w:id="0"/>
    </w:p>
    <w:p w:rsidR="009D4233" w:rsidRDefault="009D4233" w:rsidP="009D4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9D4233" w:rsidRDefault="009D4233" w:rsidP="009D4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9D4233" w:rsidRDefault="009D4233" w:rsidP="009D4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233" w:rsidRDefault="009D4233" w:rsidP="009D4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233" w:rsidRDefault="009D4233" w:rsidP="009D4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233" w:rsidRDefault="009D4233" w:rsidP="009D4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233" w:rsidRDefault="009D4233" w:rsidP="009D4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233" w:rsidRDefault="009D4233" w:rsidP="009D4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233" w:rsidRDefault="00E051AE" w:rsidP="009D4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Сольцы  2024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4741851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D4233" w:rsidRPr="00555646" w:rsidRDefault="009D4233" w:rsidP="009D4233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55564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9D4233" w:rsidRPr="00555646" w:rsidRDefault="009D4233" w:rsidP="009D4233"/>
        <w:p w:rsidR="009D4233" w:rsidRPr="00303752" w:rsidRDefault="00B24A41" w:rsidP="009D423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B24A4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9D4233" w:rsidRPr="0030375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24A4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0143" w:history="1">
            <w:r w:rsidR="009D4233" w:rsidRPr="00303752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9D4233" w:rsidRPr="0030375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9D4233" w:rsidRPr="00303752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9D4233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D4233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_Toc144130143 \h </w:instrText>
            </w:r>
            <w:r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D4233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4233" w:rsidRPr="00303752" w:rsidRDefault="00B24A41" w:rsidP="009D423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0144" w:history="1">
            <w:r w:rsidR="009D4233" w:rsidRPr="00303752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9D4233" w:rsidRPr="0030375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9D4233" w:rsidRPr="00303752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9D4233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D4233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_Toc144130144 \h </w:instrText>
            </w:r>
            <w:r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D4233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4233" w:rsidRPr="00303752" w:rsidRDefault="00B24A41" w:rsidP="009D423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0145" w:history="1">
            <w:r w:rsidR="009D4233" w:rsidRPr="00303752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9D4233" w:rsidRPr="0030375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9D4233" w:rsidRPr="00303752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9D4233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D4233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_Toc144130145 \h </w:instrText>
            </w:r>
            <w:r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D4233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4233" w:rsidRPr="00303752" w:rsidRDefault="00B24A41" w:rsidP="009D423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0146" w:history="1">
            <w:r w:rsidR="009D4233" w:rsidRPr="00303752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9D4233" w:rsidRPr="0030375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9D4233" w:rsidRPr="00303752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9D4233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D4233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_Toc144130146 \h </w:instrText>
            </w:r>
            <w:r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D4233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4233" w:rsidRDefault="00B24A41" w:rsidP="009D4233">
          <w:pPr>
            <w:tabs>
              <w:tab w:val="left" w:pos="426"/>
            </w:tabs>
            <w:spacing w:line="360" w:lineRule="auto"/>
            <w:jc w:val="both"/>
          </w:pPr>
          <w:r w:rsidRPr="0030375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D4233" w:rsidRDefault="009D4233" w:rsidP="009D423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9D4233" w:rsidRDefault="009D4233" w:rsidP="009D4233">
      <w:pPr>
        <w:pStyle w:val="1"/>
        <w:numPr>
          <w:ilvl w:val="0"/>
          <w:numId w:val="6"/>
        </w:num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4413014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9D4233" w:rsidRDefault="009D4233" w:rsidP="009D4233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(https://clck.ru/33NMkR). </w:t>
      </w:r>
    </w:p>
    <w:p w:rsidR="009D4233" w:rsidRDefault="009D4233" w:rsidP="009D4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9D4233" w:rsidRDefault="009D4233" w:rsidP="009D4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«Речевая практика»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 3 классе рассчитана на 34 учебные недели и составляет 68 часов в год (2 часа в неделю).</w:t>
      </w:r>
    </w:p>
    <w:p w:rsidR="009D4233" w:rsidRDefault="009D4233" w:rsidP="009D4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:rsidR="009D4233" w:rsidRDefault="009D4233" w:rsidP="009D4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речевой коммуникации обучающихся с умственной отсталостью (интеллектуальными нарушениями) для осуществления общения с окружающими людьми.</w:t>
      </w:r>
    </w:p>
    <w:p w:rsidR="009D4233" w:rsidRDefault="009D4233" w:rsidP="009D4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9D4233" w:rsidRDefault="009D4233" w:rsidP="009D4233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речевого опыта;</w:t>
      </w:r>
    </w:p>
    <w:p w:rsidR="009D4233" w:rsidRDefault="009D4233" w:rsidP="009D4233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языковых средств обучающихся;</w:t>
      </w:r>
    </w:p>
    <w:p w:rsidR="009D4233" w:rsidRDefault="009D4233" w:rsidP="009D4233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выразительной стороны речи;</w:t>
      </w:r>
    </w:p>
    <w:p w:rsidR="009D4233" w:rsidRDefault="009D4233" w:rsidP="009D4233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навыков связной речи;</w:t>
      </w:r>
    </w:p>
    <w:p w:rsidR="009D4233" w:rsidRDefault="009D4233" w:rsidP="009D4233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 культуры речевого общения.</w:t>
      </w:r>
    </w:p>
    <w:p w:rsidR="009D4233" w:rsidRDefault="009D4233" w:rsidP="009D4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по учебному предмету «Речевая практика» в 3 классе определяет следующие задачи:</w:t>
      </w:r>
    </w:p>
    <w:p w:rsidR="009D4233" w:rsidRDefault="009D4233" w:rsidP="009D4233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обучающимся в  обобщении имеющегося у них речевого опыта;</w:t>
      </w:r>
    </w:p>
    <w:p w:rsidR="009D4233" w:rsidRDefault="009D4233" w:rsidP="009D4233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качественных характеристик устной речи, таких как звукопроизношение, темп, ритм, дикция, интонация, выразительность;</w:t>
      </w:r>
    </w:p>
    <w:p w:rsidR="009D4233" w:rsidRDefault="009D4233" w:rsidP="009D4233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навыку конструктивно участвовать в споре;</w:t>
      </w:r>
    </w:p>
    <w:p w:rsidR="009D4233" w:rsidRDefault="009D4233" w:rsidP="009D4233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словаря предметной лексикой и этикетными выражениями;</w:t>
      </w:r>
    </w:p>
    <w:p w:rsidR="009D4233" w:rsidRDefault="009D4233" w:rsidP="009D4233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слушать речь в аудиозаписи;</w:t>
      </w:r>
    </w:p>
    <w:p w:rsidR="009D4233" w:rsidRDefault="009D4233" w:rsidP="009D4233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чуткого отношения к живой природе.</w:t>
      </w:r>
    </w:p>
    <w:p w:rsidR="009D4233" w:rsidRDefault="009D4233" w:rsidP="009D4233">
      <w:pPr>
        <w:spacing w:after="0" w:line="360" w:lineRule="auto"/>
        <w:ind w:left="786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9D4233" w:rsidRDefault="009D4233" w:rsidP="009D4233">
      <w:pPr>
        <w:pStyle w:val="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14413014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</w:p>
    <w:p w:rsidR="009D4233" w:rsidRDefault="009D4233" w:rsidP="009D4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речевой практике в 3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речи в различных ситуациях.</w:t>
      </w:r>
    </w:p>
    <w:p w:rsidR="009D4233" w:rsidRDefault="009D4233" w:rsidP="009D4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зависимости от формы организации совместной деятельности учителя и обучающихся выделяются следующие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анализ плана, составление предложений, слушание аудиозаписи, ролевые и дидактические  игры по теме ситуации и др.</w:t>
      </w:r>
    </w:p>
    <w:p w:rsidR="009D4233" w:rsidRDefault="009D4233" w:rsidP="009D4233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5254"/>
        <w:gridCol w:w="1484"/>
        <w:gridCol w:w="1740"/>
      </w:tblGrid>
      <w:tr w:rsidR="009D4233" w:rsidTr="00521127">
        <w:trPr>
          <w:trHeight w:val="6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D4233" w:rsidRDefault="009D4233" w:rsidP="00521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4233" w:rsidRDefault="009D4233" w:rsidP="0052112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  <w:p w:rsidR="009D4233" w:rsidRDefault="009D4233" w:rsidP="005211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9D4233" w:rsidRDefault="009D4233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  <w:p w:rsidR="009D4233" w:rsidRDefault="009D4233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:rsidR="009D4233" w:rsidRDefault="009D4233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9D4233" w:rsidTr="00521127">
        <w:trPr>
          <w:trHeight w:val="3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233" w:rsidRDefault="009D4233" w:rsidP="005211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3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233" w:rsidRDefault="009D4233" w:rsidP="005211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233" w:rsidTr="00521127">
        <w:trPr>
          <w:trHeight w:val="7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233" w:rsidRDefault="009D4233" w:rsidP="005211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233" w:rsidTr="00521127">
        <w:trPr>
          <w:trHeight w:val="3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233" w:rsidRDefault="009D4233" w:rsidP="005211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233" w:rsidTr="00521127">
        <w:trPr>
          <w:trHeight w:val="351"/>
        </w:trPr>
        <w:tc>
          <w:tcPr>
            <w:tcW w:w="5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9D4233" w:rsidRDefault="009D4233" w:rsidP="009D4233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233" w:rsidRDefault="009D4233" w:rsidP="009D42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D4233" w:rsidRPr="00D84FC7" w:rsidRDefault="009D4233" w:rsidP="009D4233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44130145"/>
      <w:bookmarkStart w:id="4" w:name="_Hlk138962750"/>
      <w:bookmarkStart w:id="5" w:name="_Hlk138961499"/>
      <w:bookmarkStart w:id="6" w:name="_Hlk138967155"/>
      <w:r w:rsidRPr="00D84FC7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3"/>
      <w:r w:rsidRPr="00D84FC7">
        <w:rPr>
          <w:rFonts w:ascii="Times New Roman" w:hAnsi="Times New Roman" w:cs="Times New Roman"/>
          <w:sz w:val="28"/>
          <w:szCs w:val="28"/>
        </w:rPr>
        <w:br/>
      </w:r>
    </w:p>
    <w:p w:rsidR="009D4233" w:rsidRDefault="009D4233" w:rsidP="009D4233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7" w:name="_Hlk138962780"/>
      <w:bookmarkEnd w:id="4"/>
      <w:r w:rsidRPr="00645E9B">
        <w:rPr>
          <w:rFonts w:ascii="Times New Roman" w:hAnsi="Times New Roman"/>
          <w:b/>
          <w:sz w:val="28"/>
          <w:szCs w:val="28"/>
        </w:rPr>
        <w:t>Личностные:</w:t>
      </w:r>
    </w:p>
    <w:p w:rsidR="009D4233" w:rsidRPr="009C22A8" w:rsidRDefault="009D4233" w:rsidP="009D4233">
      <w:pPr>
        <w:pStyle w:val="a6"/>
        <w:numPr>
          <w:ilvl w:val="0"/>
          <w:numId w:val="8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2A8">
        <w:rPr>
          <w:rFonts w:ascii="Times New Roman" w:hAnsi="Times New Roman" w:cs="Times New Roman"/>
          <w:sz w:val="28"/>
          <w:szCs w:val="28"/>
        </w:rPr>
        <w:t>расширение представлений о различных социальных ролях (покупатель, пассажир, пациент и др.) — собственных и окружающих людей;</w:t>
      </w:r>
    </w:p>
    <w:p w:rsidR="009D4233" w:rsidRPr="009C22A8" w:rsidRDefault="009D4233" w:rsidP="009D4233">
      <w:pPr>
        <w:pStyle w:val="a6"/>
        <w:numPr>
          <w:ilvl w:val="1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eading=h.hejgp2yn9zju" w:colFirst="0" w:colLast="0"/>
      <w:bookmarkEnd w:id="8"/>
      <w:r w:rsidRPr="009C22A8">
        <w:rPr>
          <w:rFonts w:ascii="Times New Roman" w:hAnsi="Times New Roman" w:cs="Times New Roman"/>
          <w:sz w:val="28"/>
          <w:szCs w:val="28"/>
        </w:rPr>
        <w:t>укрепление соответствующих возрасту ценностей и социальных ролей через расширение представлений о нормах этикета и правилах культурного поведения;</w:t>
      </w:r>
    </w:p>
    <w:p w:rsidR="009D4233" w:rsidRPr="009C22A8" w:rsidRDefault="009D4233" w:rsidP="009D4233">
      <w:pPr>
        <w:pStyle w:val="a6"/>
        <w:numPr>
          <w:ilvl w:val="1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eading=h.33c7kl3aphtz" w:colFirst="0" w:colLast="0"/>
      <w:bookmarkEnd w:id="9"/>
      <w:r w:rsidRPr="009C22A8">
        <w:rPr>
          <w:rFonts w:ascii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жизни.</w:t>
      </w:r>
    </w:p>
    <w:bookmarkEnd w:id="5"/>
    <w:bookmarkEnd w:id="7"/>
    <w:p w:rsidR="009D4233" w:rsidRPr="00D84FC7" w:rsidRDefault="009D4233" w:rsidP="009D4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4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:rsidR="009D4233" w:rsidRDefault="009D4233" w:rsidP="009D4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9D4233" w:rsidRDefault="009D4233" w:rsidP="009D423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задания по словесной инструкции учителя, обучающихся;</w:t>
      </w:r>
    </w:p>
    <w:p w:rsidR="009D4233" w:rsidRDefault="009D4233" w:rsidP="009D423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:rsidR="009D4233" w:rsidRDefault="009D4233" w:rsidP="009D423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свои имя и фамилию, адрес дома, объяснять, как можно доехать или дойти до школы (по вопросам учителя);</w:t>
      </w:r>
    </w:p>
    <w:p w:rsidR="009D4233" w:rsidRDefault="009D4233" w:rsidP="009D423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ролевых играх в соответствии с речевыми возможностями;</w:t>
      </w:r>
    </w:p>
    <w:p w:rsidR="009D4233" w:rsidRDefault="009D4233" w:rsidP="009D423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сказку или рассказ, уметь отвечать на вопросы с опорой на иллюстративный материал;</w:t>
      </w:r>
    </w:p>
    <w:p w:rsidR="009D4233" w:rsidRDefault="009D4233" w:rsidP="009D423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произносить чистоговорки, короткие стихотворения по образцу учителя;</w:t>
      </w:r>
    </w:p>
    <w:p w:rsidR="009D4233" w:rsidRDefault="009D4233" w:rsidP="009D423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беседе;</w:t>
      </w:r>
    </w:p>
    <w:p w:rsidR="009D4233" w:rsidRDefault="009D4233" w:rsidP="009D423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сказку или рассказ, пересказывать содержание, опираясь на картинно-символический план.</w:t>
      </w:r>
    </w:p>
    <w:p w:rsidR="009D4233" w:rsidRDefault="009D4233" w:rsidP="009D4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Достаточный уровень:</w:t>
      </w:r>
    </w:p>
    <w:p w:rsidR="009D4233" w:rsidRDefault="009D4233" w:rsidP="009D4233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понимать содержание сказок и рассказов, прочитанных учителем или артистами в аудиозаписи;</w:t>
      </w:r>
    </w:p>
    <w:p w:rsidR="009D4233" w:rsidRDefault="009D4233" w:rsidP="009D4233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 произносить чистоговорки, короткие стихотворения после анализа;</w:t>
      </w:r>
    </w:p>
    <w:p w:rsidR="009D4233" w:rsidRDefault="009D4233" w:rsidP="009D4233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участвовать в диалогах по темам речевых ситуаций;</w:t>
      </w:r>
    </w:p>
    <w:p w:rsidR="009D4233" w:rsidRDefault="009D4233" w:rsidP="009D4233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выражать свои просьбы, употребляя вежливые слова, уметь здороваться, прощаться, просить прощения и извиняться, используя соответствующие выражения; </w:t>
      </w:r>
    </w:p>
    <w:p w:rsidR="009D4233" w:rsidRDefault="009D4233" w:rsidP="009D4233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сообщать сведения о себе: имя и фамилию, адрес, имена и фамилии своих родственников;</w:t>
      </w:r>
    </w:p>
    <w:p w:rsidR="009D4233" w:rsidRDefault="009D4233" w:rsidP="009D4233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коллективном составлении рассказа по темам речевых ситуаций; </w:t>
      </w:r>
    </w:p>
    <w:p w:rsidR="009D4233" w:rsidRDefault="009D4233" w:rsidP="009D4233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уметь воспроизводить составленные рассказы с опорой на картинно-символический план; </w:t>
      </w:r>
    </w:p>
    <w:p w:rsidR="009D4233" w:rsidRDefault="009D4233" w:rsidP="009D4233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слушать сказку или рассказ, пересказывать содержание.</w:t>
      </w:r>
    </w:p>
    <w:p w:rsidR="009D4233" w:rsidRPr="00645E9B" w:rsidRDefault="009D4233" w:rsidP="009D4233">
      <w:pPr>
        <w:pStyle w:val="af0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645E9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1"/>
    <w:p w:rsidR="009D4233" w:rsidRPr="009C22A8" w:rsidRDefault="009D4233" w:rsidP="009D423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C22A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D4233" w:rsidRPr="009C22A8" w:rsidRDefault="009D4233" w:rsidP="009D4233">
      <w:pPr>
        <w:pStyle w:val="a6"/>
        <w:numPr>
          <w:ilvl w:val="2"/>
          <w:numId w:val="11"/>
        </w:numPr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9C22A8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9D4233" w:rsidRPr="009C22A8" w:rsidRDefault="009D4233" w:rsidP="009D4233">
      <w:pPr>
        <w:pStyle w:val="a6"/>
        <w:numPr>
          <w:ilvl w:val="2"/>
          <w:numId w:val="11"/>
        </w:numPr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9C22A8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:rsidR="009D4233" w:rsidRPr="009C22A8" w:rsidRDefault="009D4233" w:rsidP="009D4233">
      <w:pPr>
        <w:pStyle w:val="a6"/>
        <w:numPr>
          <w:ilvl w:val="2"/>
          <w:numId w:val="11"/>
        </w:numPr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9C22A8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9D4233" w:rsidRPr="009C22A8" w:rsidRDefault="009D4233" w:rsidP="009D4233">
      <w:pPr>
        <w:pStyle w:val="a6"/>
        <w:numPr>
          <w:ilvl w:val="2"/>
          <w:numId w:val="11"/>
        </w:numPr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2" w:name="_heading=h.yvmncte50sgd" w:colFirst="0" w:colLast="0"/>
      <w:bookmarkEnd w:id="12"/>
      <w:r w:rsidRPr="009C22A8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9D4233" w:rsidRDefault="009D4233" w:rsidP="009D4233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heading=h.ha5t6xo5ig3n"/>
      <w:bookmarkEnd w:id="6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предметных результатов, обучающихся с умственной отсталостью (интеллектуальными нарушениями) 3-х классов базируется на принципах индивидуального и дифференцированного подходов и осуществляется по трехбалльной системе:</w:t>
      </w:r>
    </w:p>
    <w:p w:rsidR="009D4233" w:rsidRDefault="009D4233" w:rsidP="009D4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«5» - отлично,</w:t>
      </w:r>
    </w:p>
    <w:p w:rsidR="009D4233" w:rsidRDefault="009D4233" w:rsidP="009D4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«4» - хорошо,</w:t>
      </w:r>
    </w:p>
    <w:p w:rsidR="009D4233" w:rsidRDefault="009D4233" w:rsidP="009D4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«3» -удовлетворительно.</w:t>
      </w:r>
    </w:p>
    <w:p w:rsidR="009D4233" w:rsidRDefault="009D4233" w:rsidP="009D4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gjdgxs" w:colFirst="0" w:colLast="0"/>
      <w:bookmarkEnd w:id="14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на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</w:t>
      </w:r>
    </w:p>
    <w:p w:rsidR="009D4233" w:rsidRDefault="009D4233" w:rsidP="009D4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учителя.</w:t>
      </w:r>
    </w:p>
    <w:p w:rsidR="009D4233" w:rsidRDefault="009D4233" w:rsidP="009D4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учебного материала.</w:t>
      </w:r>
    </w:p>
    <w:p w:rsidR="009D4233" w:rsidRDefault="009D4233" w:rsidP="009D4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не ставится</w:t>
      </w:r>
    </w:p>
    <w:p w:rsidR="009D4233" w:rsidRDefault="009D4233" w:rsidP="009D42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233" w:rsidRDefault="009D4233" w:rsidP="009D42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233" w:rsidRPr="00D84FC7" w:rsidRDefault="009D4233" w:rsidP="009D4233">
      <w:pPr>
        <w:rPr>
          <w:rFonts w:ascii="Times New Roman" w:eastAsia="Times New Roman" w:hAnsi="Times New Roman" w:cs="Times New Roman"/>
          <w:sz w:val="24"/>
          <w:szCs w:val="24"/>
        </w:rPr>
        <w:sectPr w:rsidR="009D4233" w:rsidRPr="00D84FC7">
          <w:footerReference w:type="even" r:id="rId7"/>
          <w:footerReference w:type="default" r:id="rId8"/>
          <w:pgSz w:w="11906" w:h="16838"/>
          <w:pgMar w:top="1134" w:right="1418" w:bottom="1701" w:left="1418" w:header="708" w:footer="708" w:gutter="0"/>
          <w:pgNumType w:start="1"/>
          <w:cols w:space="720"/>
          <w:titlePg/>
        </w:sectPr>
      </w:pPr>
    </w:p>
    <w:p w:rsidR="009D4233" w:rsidRDefault="009D4233" w:rsidP="009D4233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14413014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5"/>
    </w:p>
    <w:p w:rsidR="009D4233" w:rsidRDefault="009D4233" w:rsidP="009D4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880"/>
        <w:gridCol w:w="4961"/>
        <w:gridCol w:w="2693"/>
        <w:gridCol w:w="2552"/>
      </w:tblGrid>
      <w:tr w:rsidR="009D4233" w:rsidTr="00521127">
        <w:trPr>
          <w:trHeight w:val="5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4233" w:rsidRDefault="009D4233" w:rsidP="005211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9D4233" w:rsidTr="00521127">
        <w:trPr>
          <w:trHeight w:val="71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9D4233" w:rsidTr="00521127">
        <w:trPr>
          <w:trHeight w:val="514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Снова в школу! – 3 часа</w:t>
            </w:r>
          </w:p>
        </w:tc>
      </w:tr>
      <w:tr w:rsidR="009D4233" w:rsidTr="00521127">
        <w:trPr>
          <w:trHeight w:val="2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моя школа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общение со старшими и с друзьями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 по теме «Школа», обсуждение проблемного вопроса)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на основе иллюстраций)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диалогов-приветствий из данных реплик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реплик с разной интонацией (спокойно, радостно, с обидой)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на основе иллюстрации к стихотворению А. Шибаева «Винегрет»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свои просьбы, используют вежливые слова, пользуются правилами этикета при встрече и расставании с детьми и взрослыми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основе иллюстраций с помощью наводящих вопросов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выражают свои просьбы, умеют здороваться, прощаться, просить прощения и извиняться, используют соответствующие выражения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основе иллюстраций</w:t>
            </w:r>
          </w:p>
        </w:tc>
      </w:tr>
      <w:tr w:rsidR="009D4233" w:rsidTr="00521127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моя школа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речевого общения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правил приветствия (конструирование диалогов, тренировочные упражнения в произнесении с заданной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интонацией, проигрывание диалогов)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диалогов-приветствий на основе образцов учебника и личного опыта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обращений к ровеснику и старшему, к хорошо знакомому и малознакомому человеку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на тему летнего отдыха (рассматривание иллюстрации, анализ плана, составление предложений и др.)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составления памятки «Секреты вежливого общения»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Используют диалогические формы речи в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ситуациях общения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 с помощью наводящих вопросов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на основе иллюстраций с помощью наводящих вопросов учителя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Пользуются словами этикета, основными правилами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речевого общения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игру, соблюдая правила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основе иллюстраций</w:t>
            </w:r>
          </w:p>
        </w:tc>
      </w:tr>
      <w:tr w:rsidR="009D4233" w:rsidTr="00521127">
        <w:trPr>
          <w:trHeight w:val="28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моя школа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речевого общения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560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Мы собрались поиграть. Мои друзья – 3 часа</w:t>
            </w:r>
          </w:p>
        </w:tc>
      </w:tr>
      <w:tr w:rsidR="009D4233" w:rsidTr="0052112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собрались поиграть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рассматривание картинок по теме «Мы собрались поиграть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ситуации, изображённой на иллюстрации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диалога-конфликта с использованием карточек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диалога с имитацией интонации, мимики и жестов, характерных для аналогичных жизненных ситуаций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Редактирование содержания диалога после обсуждения вопроса о том, как избежать конфликта в споре 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Проигрывание составленных диалогов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считалок, декламирование с чётким проговариванием последнего слова в строфе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учителя по их содержанию с опорой на иллюстративный материал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ситуацию с помощью учителя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проигрывании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составленных диалогов с помощью учителя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Воспроизводят составленные рассказы с опорой на иллюстративный материал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ситуацию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этикетные речевые выражения; основные правила культуры речевого общения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проигрывании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составленных диалогов </w:t>
            </w:r>
          </w:p>
        </w:tc>
      </w:tr>
    </w:tbl>
    <w:p w:rsidR="009D4233" w:rsidRDefault="009D4233" w:rsidP="009D4233">
      <w:r>
        <w:lastRenderedPageBreak/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880"/>
        <w:gridCol w:w="4961"/>
        <w:gridCol w:w="2693"/>
        <w:gridCol w:w="2552"/>
      </w:tblGrid>
      <w:tr w:rsidR="009D4233" w:rsidTr="0052112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собрались поиграть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диалога-конфликта (анализ иллюстрации; составление реплик; тренировочные упражнения в произнесении реплик с адекватной интонацией, с использованием мимики и жестов; проигрывание диалога; редактирование диалога после обсуждения способов избегания конфликта)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опыта участия обучающихся в играх с правилами (беседа на основе личного опыта, повторение правил игр, знакомых школьникам, игра с правилами по выбору обучающихся)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считалок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опорными словами Составление рассказа о правилах игры «Рыбаки»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о правилах игры, знакомой всем ученикам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проигрывании диалога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разучивание считалок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опорными словами с помощью учителя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коллективном составлении рассказа о правилах игры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считалки, договаривая отдельные слова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этикета, основными правилами культуры речевого общения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диалога, в редактирование диалога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считалки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опорными словами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составляют рассказ о правилах игры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считалки</w:t>
            </w:r>
          </w:p>
        </w:tc>
      </w:tr>
      <w:tr w:rsidR="009D4233" w:rsidTr="0052112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собрались поиграть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с друзьями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опыта участия в играх обучающихся с правилами (беседа на основе личного опыта, повторение правил игр, знакомых школьникам, игра с правилами по выбору обучающихся)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считалок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с правилами: уточнение правил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обучающимися, организация в классе игр малой подвижности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составление рассказов по теме ситуации (коллективное составление рассказа по иллюстрации, игры «Рассказ по кругу», «Дополни предложение», «Копилка вопросов», индивидуальные рассказы с опорой на план)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«Копилки игр»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составления памятки «Секреты вежливого общения»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диалоге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наводящих вопросов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Воспроизводят считалки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коллективном составлении рассказа по иллюстрации с помощью наводящих вопросов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Пользуются словами этикета, основными правилами культуры речевого общения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игру, соблюдая правила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диалоге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Разучивают считалки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составляют рассказ о правилах игры по иллюстрации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«Копилку игр»</w:t>
            </w:r>
          </w:p>
        </w:tc>
      </w:tr>
      <w:tr w:rsidR="009D4233" w:rsidTr="00521127">
        <w:trPr>
          <w:trHeight w:val="548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библиотеке – 3 часа</w:t>
            </w:r>
          </w:p>
        </w:tc>
      </w:tr>
      <w:tr w:rsidR="009D4233" w:rsidTr="0052112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 по теме «Библиотека», обсуждение проблемного вопроса)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у обучающихся имеющихся знаний о правилах поведения в библиотеке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с библиотекарем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школьную библиотеку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сказок с опорой на иллюстрированные книги, полученные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библиотеке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«Прятки со сказкой» 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по сказке (водящий загадывает сказку, известную всем игрокам, игроки задают ему вопросы, чтобы узнать, какую сказку он загадал)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правилами поведения в библиотеке, слушают библиотекарей, благодарят их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сказки на основе иллюстраций с помощью наводящих вопросов учителя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игре «Прятки со скакалкой»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поведения в библиотеке, ищут книги, предложенные учителем, слушают библиотекарей, благодарят их, составляют сказку, ориентируются в библиотеке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Играют в игру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«Прятки со скакалкой»</w:t>
            </w:r>
          </w:p>
        </w:tc>
      </w:tr>
    </w:tbl>
    <w:p w:rsidR="009D4233" w:rsidRDefault="009D4233" w:rsidP="009D4233">
      <w:r>
        <w:lastRenderedPageBreak/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880"/>
        <w:gridCol w:w="4961"/>
        <w:gridCol w:w="2835"/>
        <w:gridCol w:w="2410"/>
      </w:tblGrid>
      <w:tr w:rsidR="009D4233" w:rsidTr="00521127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правил поведения в библиотеке, обсуждение целесообразности каждого правила Уточнение представлений обучающихся о графике и особенностях работы библиотеки в их школе Знакомство со специальным словом — формуляр. Демонстрация формуляра самого активного читателя из данного класса 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«В библиотеке»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составления памятки «Секреты вежливого общения»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поведения в библиотеке, слушают библиотекарей, благодарят их, составляют сказку, ориентируются в библиотеке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игре «В библиотеке»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поведения в библиотеке, слушают библиотекарей, благодарят их, играют в игры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памятку «Секреты вежливого общения»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2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384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Сказки про Машу – 3 часа</w:t>
            </w:r>
          </w:p>
        </w:tc>
      </w:tr>
      <w:tr w:rsidR="009D4233" w:rsidTr="0052112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про Машу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сказки «Маша и медведь» (слушание аудиозаписи сказки с опорой на иллюстрации)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картинкам в учебнике 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картинкам с использованием текстовых синонимов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рассказывание сказки с опорой на картинки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отрывков из сказки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отвечать на вопросы с опорой на иллюстративный материал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картинкам с помощью учителя 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инсценировке отрывка из сказки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сказки, прочитанной артистами в аудиозаписи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сказки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картинкам с использованием текстовых синонимов 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Инсценируют сказку</w:t>
            </w:r>
          </w:p>
        </w:tc>
      </w:tr>
      <w:tr w:rsidR="009D4233" w:rsidTr="00521127">
        <w:trPr>
          <w:trHeight w:val="7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про Машу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сказки «Три медведя» (слушание аудиозаписи сказки с опорой на иллюстрации)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пар слов, по-разному называющих героев сказки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сюжету сказки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рассказывание сказки с опорой на картинки и слова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«Живые загадки»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отрывков из сказки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Умеют отвечать на вопросы с опорой на иллюстративный материал</w:t>
            </w:r>
          </w:p>
          <w:p w:rsidR="009D4233" w:rsidRDefault="009D4233" w:rsidP="0052112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Рассказывают сказку с опорой на иллюстрации</w:t>
            </w:r>
          </w:p>
          <w:p w:rsidR="009D4233" w:rsidRDefault="009D4233" w:rsidP="0052112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Принимают участие в игре, в инсценировке сказки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Отвечают на вопросы по содержанию 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сказки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Играют в игру «Живые загадки»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Инсценируют сказку</w:t>
            </w:r>
          </w:p>
        </w:tc>
      </w:tr>
      <w:tr w:rsidR="009D4233" w:rsidTr="00521127">
        <w:trPr>
          <w:trHeight w:val="19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про Машу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436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Отправляюсь в магазин – 3 часа</w:t>
            </w:r>
          </w:p>
        </w:tc>
      </w:tr>
      <w:tr w:rsidR="009D4233" w:rsidTr="0052112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Отправляюсь в магазин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у обучающихся о покупках в супермаркете (работа с предметными картинками: отдел—товар)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словарь обучающихся названия крупного магазина «супермаркет» (или «гипермаркет»)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названий отделов, перечисление товаров, которые можно приобрести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каждом из них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с продавцом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возможных вывесок-картинок для различных отделов в магазинах 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отгадывание названий нарисованных детьми вывесок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рисовании вывесок-картинок для различных отделов в магазинах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Отгадывают название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нарисованных вывесок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возможные диалоги с продавцом с помощью наводящих вопросов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Пользуются словами этикета в различных ситуациях общения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вывески-картинки для различных отделов в магазинах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Отгадывают название нарисованных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вывесок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возможные диалоги с продавцом</w:t>
            </w:r>
          </w:p>
        </w:tc>
      </w:tr>
    </w:tbl>
    <w:p w:rsidR="009D4233" w:rsidRDefault="009D4233" w:rsidP="009D4233">
      <w:r>
        <w:lastRenderedPageBreak/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880"/>
        <w:gridCol w:w="4961"/>
        <w:gridCol w:w="2835"/>
        <w:gridCol w:w="2410"/>
      </w:tblGrid>
      <w:tr w:rsidR="009D4233" w:rsidTr="00521127">
        <w:trPr>
          <w:trHeight w:val="6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Отправляюсь в магазин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 различной сложности между продавцом и покупателем с использованием реплик на карточках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диалогов с привлечением внимания обучающихся к важности чёткого, достаточно громкого произнесения реплик при общении с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продавцом в магазине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«В магазине» (осуществление покупок в различных отделах по заранее составленному списку)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составления памятки «Секреты вежливого общения»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диалогов, в ролевых играх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составлении памятки «Секреты вежливого общения»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 в различных ситуациях общения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диалоги, играют в ролевую игру «В магазине»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памятку «Секреты вежливого общения»</w:t>
            </w:r>
          </w:p>
        </w:tc>
      </w:tr>
      <w:tr w:rsidR="009D4233" w:rsidTr="00521127">
        <w:trPr>
          <w:trHeight w:val="26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Отправляюсь в магазин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439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Телефонный разговор - 3часа</w:t>
            </w:r>
          </w:p>
        </w:tc>
      </w:tr>
      <w:tr w:rsidR="009D4233" w:rsidTr="0052112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Телефонный разговор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 по теме «Телефонный разговор», обсуждение проблемного вопроса)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по теме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«Правил общения по телефону»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фрагмента сказки К. Чуковского «Телефон»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ролям диалогов героев сказки с опорой на фрагменты текста, заранее подготовленные учителем (записанные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карточках)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диалогов из сказки с дополнением их словами приветствия, благодарности, прощания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«Телефонный разговор»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темы (работа над рубрикой «Это важно!»)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беседах на темы, близкие личному опыту ребенка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Пользуются правилами речевого общения 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ролевых играх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речевыми возможностями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Пользуются словами этикета в различных ситуациях общения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беседах на темы, близкие личному опыту ребенка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речевого общения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диалоги по ролям, играют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ролевые игры</w:t>
            </w:r>
          </w:p>
        </w:tc>
      </w:tr>
      <w:tr w:rsidR="009D4233" w:rsidTr="0052112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Телефонный разговор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Телефонный разговор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речевого общения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341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 - зритель – 3 часа</w:t>
            </w:r>
          </w:p>
        </w:tc>
      </w:tr>
      <w:tr w:rsidR="009D4233" w:rsidTr="0052112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зритель.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общение 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малознакомыми людьми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картинки по теме «Театр», «Кинотеатр», чтение стихотворения к речевой ситуации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по вопросам учителя проблемы, изображённой на рисунке</w:t>
            </w:r>
          </w:p>
          <w:p w:rsidR="009D4233" w:rsidRDefault="009D4233" w:rsidP="00521127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имеющегося опыта, знаний по теме.</w:t>
            </w:r>
          </w:p>
          <w:p w:rsidR="009D4233" w:rsidRDefault="009D4233" w:rsidP="00521127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словарного запаса по теме (работа с иллюстрациями, ответы на вопросы)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и проигрывание возможных диалогов в кинотеатре между зрителем и кассиром, зрителем и гардеробщиком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«Правил вежливого зрителя»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 в соответствии с речевыми возможностями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и проигрывают диалоги с помощью учителя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пользуются правилами этикета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и проигрывают диалоги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пользуются правилами этикета</w:t>
            </w:r>
          </w:p>
        </w:tc>
      </w:tr>
      <w:tr w:rsidR="009D4233" w:rsidTr="0052112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зритель.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речевого общения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имеющегося опыта, знаний по теме «Театр»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словарного запаса по теме (работа с иллюстрациями, ответы на вопросы)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и проигрывание возможных диалогов в кинотеатре между зрителем и кассиром, зрителем и гардеробщиком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«Правил вежливого зрителя»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 в соответствии с речевыми возможностями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и проигрывают диалоги с помощью учителя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пользуются правилами этикета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составлении правил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пользуются правилами этикета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и проигрывают диалоги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правила</w:t>
            </w:r>
          </w:p>
        </w:tc>
      </w:tr>
      <w:tr w:rsidR="009D4233" w:rsidTr="0052112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зритель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«Кинотеатр»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и проигрывание возможных диалогов в кинотеатре с работниками кинотеатра (кассир, гардеробщик, продавец в буфете) или зрителями, пришедшими на сеанс 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составления памятки «Секреты вежливого общения»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 в соответствии с речевыми возможностями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и проигрывают диалоги с помощью учителя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пользуются правилами этикета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участие в составлении правил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ролевых играх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 пользуются правилами этикета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и проигрывают диалоги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правила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сегодня погода?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Погода и мы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серии картинок, чтение стихотворения во введении к речевой ситуации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о том, какую информацию содержит прогноз погоды, как её нужно использовать при планировании своего времени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по вопросам учителя причинно-следственной связи между картинками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использованных на картинках символов со знакомыми обучающимся условными обозначениями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предложений по теме с опорой на условные обозначения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серии картинок, читают стихотворения во введении к речевой ситуации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конструировании предложений по теме с опорой на условные обозначения и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серии картинок, читают стихотворения во введении к речевой ситуации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правильные средства интонации с опорой на образец речи учителя и анализ речевой ситуации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предложения по теме с опорой на условные обозначения</w:t>
            </w:r>
          </w:p>
        </w:tc>
      </w:tr>
      <w:tr w:rsidR="009D4233" w:rsidTr="00521127">
        <w:trPr>
          <w:trHeight w:val="11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 и мы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о том, какую информацию содержит прогноз погоды, как её нужно использовать при планировании своего времени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полученной обучающимися информации о прогнозе погоды на ближайшие дни. 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источников информации,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сравнение её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содержания.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доступной обучающимся информации о том, как составляется прогноз погоды.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Прослушивание аудиозаписей, видеофрагментов с прогнозами погоды, просмотр информационных колонок из газет, содержащих прогнозы погоды 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«Прогноз погоды»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Прослушивают аудиозаписи, видеофрагменты с прогнозами погоды,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информационные колонки из газет, содержащих прогнозы погоды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ролевой игре «Прогноз погоды» в соответствии с речевыми возможностями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Выбирают правильные средства интонации с опорой на образец речи учителя и анализ речевой ситуации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Прослушивают аудиозаписи,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видеофрагменты с прогнозами погоды, просматривают информационные колонки из газет, содержащие прогнозы погоды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ролевую игру «Прогноз погоды»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5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 и мы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485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Снегурочка – 3 часа</w:t>
            </w:r>
          </w:p>
        </w:tc>
      </w:tr>
      <w:tr w:rsidR="009D4233" w:rsidTr="0052112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«Снегурочка»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(прослушивание аудиозаписи сказки с опорой на иллюстрации)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картинкам в учебнике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картинкам с использованием текстовых синонимов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слов для связи эпизодов сказки: жили-были, решили, зажили, однажды, стали 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рассказывание сказки с опорой на картинки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отвечать на вопросы с опорой на иллюстративный материал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по картинкам с использованием текстовых синонимов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слова для связи эпизодов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Понимают содержание сказки, прочитанной артистами в аудиозаписи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сказки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распространенные предложения по картинкам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текстовых синонимов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подходящие слова для связи эпизодов </w:t>
            </w:r>
          </w:p>
        </w:tc>
      </w:tr>
      <w:tr w:rsidR="009D4233" w:rsidTr="00521127">
        <w:trPr>
          <w:trHeight w:val="7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«Снегурочка»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иллюстраций к сказке «Снегурочка» на презентации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(рассказ по кругу, рассказ с эстафетой и др.)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предложений, с которых начинается каждый эпизод сказки, с использованием подобранных на предыдущем уроке слов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отрывков из сказки с использованием элементов костюмов или фигур героев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 иллюстрацию к сказке «Снегурочка»</w:t>
            </w:r>
          </w:p>
          <w:p w:rsidR="009D4233" w:rsidRDefault="009D4233" w:rsidP="0052112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содержание сказки</w:t>
            </w:r>
          </w:p>
          <w:p w:rsidR="009D4233" w:rsidRDefault="009D4233" w:rsidP="0052112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 с опорой на иллюстративный материал</w:t>
            </w:r>
          </w:p>
          <w:p w:rsidR="009D4233" w:rsidRDefault="009D4233" w:rsidP="0052112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по картинкам</w:t>
            </w:r>
          </w:p>
          <w:p w:rsidR="009D4233" w:rsidRDefault="009D4233" w:rsidP="0052112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Рассказывают сказку с опорой на иллюстрации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 иллюстрацию к сказке «Снегурочка»</w:t>
            </w:r>
          </w:p>
          <w:p w:rsidR="009D4233" w:rsidRDefault="009D4233" w:rsidP="0052112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содержание сказки,</w:t>
            </w:r>
          </w:p>
          <w:p w:rsidR="009D4233" w:rsidRDefault="009D4233" w:rsidP="0052112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:rsidR="009D4233" w:rsidRDefault="009D4233" w:rsidP="0052112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по картинкам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 по содержанию сказки.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Инсценируют сказку</w:t>
            </w:r>
          </w:p>
        </w:tc>
      </w:tr>
      <w:tr w:rsidR="009D4233" w:rsidTr="00521127">
        <w:trPr>
          <w:trHeight w:val="20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«Снегурочка»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429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Весёлый праздник – 3 часа</w:t>
            </w:r>
          </w:p>
        </w:tc>
      </w:tr>
      <w:tr w:rsidR="009D4233" w:rsidTr="00521127">
        <w:trPr>
          <w:trHeight w:val="1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Весёлый праздник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теме речевой ситуации «Новогодние праздники» с обращением к личному опыту детей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Рассматривание и сравнение картинок на развороте 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рассказов по картинкам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проигрывание возможных конкурсов и развлечений, которые могут быть предложены в гостях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и сравнивают картинки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по их содержанию с опорой на иллюстративный материал и с помощью наводящих вопросов учителя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и проигрывают возможные конкурсы и развлечения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и сравнивают картинки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учителя по их содержанию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Воспроизводят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составленные рассказы с опорой на иллюстративный материал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и проигрывают возможные конкурсы и развлечения</w:t>
            </w:r>
          </w:p>
        </w:tc>
      </w:tr>
      <w:tr w:rsidR="009D4233" w:rsidTr="00521127">
        <w:trPr>
          <w:trHeight w:val="2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Весёлый праздник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диалогов: обсуждение рисунков, подготовленных обучающимися дома 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ролевой игре «Приём гостей»: обсуждение сюжета (хозяин (хозяева) праздника, меню праздничного чаепития,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развлечения для гостей и т. д.)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стихотворений, песенок новогодней тематики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письменных приглашений на новогодний праздник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Ролевая игра «Приём гостей»: встреча гостей, общение за праздничным столом, рассказы за столом (о фильме, игре), пожелания хозяину дома. 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конкурсов и развлечений на детском празднике (угадай картинку, морская цепь и др.)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Разучивают и рассказывают стихотворения в соответствии с речевыми возможностями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Конструируют диалоги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письменные приглашения к празднику по образцу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возможные конкурсы и развлечения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Разучивают и рассказывают стихотворения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диалоги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Подготавливают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письменные приглашения к празднику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играх, соблюдая 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возможные конкурсы и развлечения</w:t>
            </w:r>
          </w:p>
        </w:tc>
      </w:tr>
      <w:tr w:rsidR="009D4233" w:rsidTr="00521127">
        <w:trPr>
          <w:trHeight w:val="24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Весёлый праздник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441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Мир природы – 3 часа</w:t>
            </w:r>
          </w:p>
        </w:tc>
      </w:tr>
      <w:tr w:rsidR="009D4233" w:rsidTr="00521127">
        <w:trPr>
          <w:trHeight w:val="4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друзья или враги природы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Обращение к личному опыту школьников 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домашних животных, которые живут у детей или их близких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обсуждение замыслов рассказов, рисунков, которые будут выполняться дома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их содержанию с опорой на иллюстративный материал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посильное участие в обсуждении замыслов рассказов, рисунков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Воспроизводят составленные рассказы с опорой на иллюстративный материал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обсуждении замыслов рассказов, рисунков</w:t>
            </w:r>
          </w:p>
        </w:tc>
      </w:tr>
      <w:tr w:rsidR="009D4233" w:rsidTr="00521127">
        <w:trPr>
          <w:trHeight w:val="7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друзья или враги природы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обучающимися творческих работ, подготовленных совместно с родителями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возможных последствий невнимательного отношения человека к своим питомцам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ухода за домашним животным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«Вспомни меня», «Расскажи мою историю»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рассказать о своей работе в соответствии с речевыми возможностями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играх «Вспомни меня», «Расскажи мою историю»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правила ухода за домашним животным с помощью учителя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воспроизводить составленные рассказы с опорой на иллюстративный материал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игры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«Вспомни меня», «Расскажи мою историю»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правила ухода за домашним животным</w:t>
            </w:r>
          </w:p>
        </w:tc>
      </w:tr>
      <w:tr w:rsidR="009D4233" w:rsidTr="00521127">
        <w:trPr>
          <w:trHeight w:val="1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друзья или враги природы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474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Играем в сказку – 3 часа</w:t>
            </w:r>
          </w:p>
        </w:tc>
      </w:tr>
      <w:tr w:rsidR="009D4233" w:rsidTr="0052112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«Морозко»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(прослушивание аудиозаписи сказки с опорой на иллюстрации)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картинкам в учебнике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картинкам с использованием текстовых синонимов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 для связи эпизодов сказки: жили-были, решили, зажили, однажды, стали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рассказывание сказки с опорой на картинки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 на вопросы с опорой на иллюстративный материал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по картинкам с использованием текстовых синонимов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сказку с опорой на картинки 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коллективном рассказывании сказки в соответствии со своими речевыми возможностями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Понимают содержание сказки, прочитанной артистами в аудиозаписи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сказки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распространенные предложения по картинкам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текстовых синонимов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подходящие слова для связи эпизодов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коллективном рассказывании сказки </w:t>
            </w:r>
          </w:p>
        </w:tc>
      </w:tr>
      <w:tr w:rsidR="009D4233" w:rsidTr="00521127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«Морозко»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иллюстраций к сказке «Морозко» на презентации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(рассказ по кругу, рассказ с эстафетой и др.)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предложений, с которых начинается каждый эпизод сказки, с использованием подобранных на предыдущем уроке слов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отрывков из сказки с использованием элементов костюмов или фигур героев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 иллюстрацию к сказке «Морозко»</w:t>
            </w:r>
          </w:p>
          <w:p w:rsidR="009D4233" w:rsidRDefault="009D4233" w:rsidP="0052112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содержание сказки.</w:t>
            </w:r>
          </w:p>
          <w:p w:rsidR="009D4233" w:rsidRDefault="009D4233" w:rsidP="0052112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 с опорой на иллюстративный материал</w:t>
            </w:r>
          </w:p>
          <w:p w:rsidR="009D4233" w:rsidRDefault="009D4233" w:rsidP="0052112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по картинкам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Рассказывают сказку с опорой на иллюстрации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Принимают участие в театрализованном представлении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речевыми возможностями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Понимают содержание сказки, прочитанной артистами в аудиозаписи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сказки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 иллюстрацию к сказке «Морозко»</w:t>
            </w:r>
          </w:p>
          <w:p w:rsidR="009D4233" w:rsidRDefault="009D4233" w:rsidP="0052112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содержание сказки,</w:t>
            </w:r>
          </w:p>
          <w:p w:rsidR="009D4233" w:rsidRDefault="009D4233" w:rsidP="0052112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:rsidR="009D4233" w:rsidRDefault="009D4233" w:rsidP="0052112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распространенные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 по картинкам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 по содержанию сказки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Инсценируют сказку</w:t>
            </w:r>
          </w:p>
        </w:tc>
      </w:tr>
      <w:tr w:rsidR="009D4233" w:rsidTr="00521127">
        <w:trPr>
          <w:trHeight w:val="20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«Морозко»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501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Это я! – 3 часа</w:t>
            </w:r>
          </w:p>
        </w:tc>
      </w:tr>
      <w:tr w:rsidR="009D4233" w:rsidTr="00521127">
        <w:trPr>
          <w:trHeight w:val="6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я?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составлению описания внешности человека (игры «Наш портрет», «Рассказ по кругу» и др.)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рассказов-описаний о себе и товарищах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 проигрывание диалогов по теме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работы по составлению памятки «Секреты вежливого общения»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составлении рассказов-описаний в соответствии с речевыми возможностями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и проигрывают диалоги по теме с помощью учителя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составлении  памятки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ситуаций, конструируют и проигрывают диалоги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рассказы-описания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и проигрывают диалоги по теме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 памятку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6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я?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11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я?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433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Играем в сказку – 3 часа</w:t>
            </w:r>
          </w:p>
        </w:tc>
      </w:tr>
      <w:tr w:rsidR="009D4233" w:rsidTr="0052112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«Гуси-лебеди»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сказкой «Гуси-лебеди» (прослушивание аудиозаписи сказки 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иллюстрации)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картинкам в учебнике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картинкам с использованием текстовых синонимов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 для связи эпизодов сказки: жили-были, решили, зажили, однажды, стали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рассказывание сказки с опорой на картинки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сказку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 на вопросы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опорой на иллюстративный материал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по картинкам с использованием текстовых синонимов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 с опорой на картинки и с помощью учителя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коллективном рассказывании сказки в соответствии и со своими речевыми возможностями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Понимают содержание сказки, прочитанной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артистами в аудиозаписи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сказки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по картинкам с использованием текстовых синонимов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подходящие слова для связи эпизодов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коллективном рассказывании сказки </w:t>
            </w:r>
          </w:p>
        </w:tc>
      </w:tr>
      <w:tr w:rsidR="009D4233" w:rsidTr="00521127">
        <w:trPr>
          <w:trHeight w:val="7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«Гуси-лебеди»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иллюстраций к сказке «Гуси-лебеди» на презентации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Закрепление содержания сказки (рассказ по кругу, рассказ с эстафетой и др.)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предложений, с которых начинается каждый эпизод сказки, с использованием подобранных на предыдущем уроке слов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отрывков из сказки с использованием элементов костюмов или фигур героев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 иллюстрацию к сказке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«Гуси-лебеди»</w:t>
            </w:r>
          </w:p>
          <w:p w:rsidR="009D4233" w:rsidRDefault="009D4233" w:rsidP="0052112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содержание сказки</w:t>
            </w:r>
          </w:p>
          <w:p w:rsidR="009D4233" w:rsidRDefault="009D4233" w:rsidP="0052112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 с опорой на иллюстративный материал.</w:t>
            </w:r>
          </w:p>
          <w:p w:rsidR="009D4233" w:rsidRDefault="009D4233" w:rsidP="0052112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по картинкам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Рассказывают сказку с опорой на иллюстрации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Принимают участие в театрализованном представлении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речевыми возможностями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Понимают содержание сказки,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прочитанной артистами в аудиозаписи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сказки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 иллюстрацию к сказке «Гуси-лебеди»</w:t>
            </w:r>
          </w:p>
          <w:p w:rsidR="009D4233" w:rsidRDefault="009D4233" w:rsidP="0052112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содержание сказки,</w:t>
            </w:r>
          </w:p>
          <w:p w:rsidR="009D4233" w:rsidRDefault="009D4233" w:rsidP="0052112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:rsidR="009D4233" w:rsidRDefault="009D4233" w:rsidP="0052112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по картинкам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 по содержанию сказки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Инсценируют сказку</w:t>
            </w:r>
          </w:p>
        </w:tc>
      </w:tr>
      <w:tr w:rsidR="009D4233" w:rsidTr="00521127">
        <w:trPr>
          <w:trHeight w:val="19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«Гуси-лебеди»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716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Поздравления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 уроков по данной теме в последовательности уроков определяется учителем по календарю, исходя из необходимости приблизить их к календарным датам 23 февраля и 8 марта)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4 часа</w:t>
            </w:r>
          </w:p>
        </w:tc>
      </w:tr>
      <w:tr w:rsidR="009D4233" w:rsidTr="00521127">
        <w:trPr>
          <w:trHeight w:val="11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Поздравляем защитников Отечества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ситуацию: праздник Защитника Отечества (беседа с опорой на иллюстрацию, дополнение деталей ситуации по вопросам учителя, выбор предложения, наиболее подходящего к содержанию 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картинки, из двух, произнесённых учителем)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поздравлений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 с различной интонацией в зависимости от адресата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поздравительных открыток. 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адресата открытки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 в соответствии с речевыми возможностями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поздравления с праздниками, используя различную интонацию и помощь учителя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и проигрывают диалоги по теме с помощью учителя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поздравительные открытки по образцу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поздравления с праздниками, используя различную интонацию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и проигрывают диалоги по теме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поздравительные открытки, подписывают имя адресата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</w:tr>
      <w:tr w:rsidR="009D4233" w:rsidTr="00521127">
        <w:trPr>
          <w:trHeight w:val="2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Поздравляем защитников Отечества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10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Поздравляем с 8 марта!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ситуацию: праздник 8 Марта (беседа с опорой на иллюстрацию, дополнение деталей ситуации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учителя, выбор предложения, наиболее подходящего к содержанию картинки, из двух, произнесённых учителем)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поздравлений.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 с различной интонацией в зависимости от адресата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поздравительных открыток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имени адресата открытки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Разучивают и рассказывают стихотворения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речевыми возможностями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поздравления с праздниками, используя различную интонацию и помощь учителя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и проигрывают диалоги по теме с помощью учителя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поздравительные открытки по образцу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Разучивают и рассказывают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стихотворения.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поздравления с праздниками, используя различную интонацию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и проигрывают диалоги по теме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поздравительные открытки, подписывают имя адресата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</w:tr>
      <w:tr w:rsidR="009D4233" w:rsidTr="00521127">
        <w:trPr>
          <w:trHeight w:val="25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Поздравляем с 8 марта!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418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Мои друзья – 4 часа</w:t>
            </w:r>
          </w:p>
        </w:tc>
      </w:tr>
      <w:tr w:rsidR="009D4233" w:rsidTr="00521127">
        <w:trPr>
          <w:trHeight w:val="10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нам не скучно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темы ситуаций 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с опорой на иллюстративный материал 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с опорой на схемы и слова: по картине, далее – на основе личного опыта Проигрывание составленных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диалогов 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считалок, декламирование с чётким проговариванием последнего слова в строфе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тему ситуации с помощью наводящих вопросов учителя.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простые предложения с опорой на иллюстративный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материал 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диалогов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учителя по их содержанию с опорой на иллюстративный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Договаривают считалки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тему ситуации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Воспроизводят составленные рассказы с опорой на иллюстративный материал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распространенные предложения с опорой на иллюстративный материал, на схемы и слова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диалоги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с опорой 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Произносят считалки</w:t>
            </w:r>
          </w:p>
        </w:tc>
      </w:tr>
      <w:tr w:rsidR="009D4233" w:rsidTr="00521127">
        <w:trPr>
          <w:trHeight w:val="1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нам не скучно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нам не скучно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 различные чувства тоном голоса Коллективное составление рассказа о правилах игры, знакомой всем ученикам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правилами по выбору обучающихся Использование считалочки для определения водящего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«Копилки игр»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составления памятки «Секреты вежливого общения»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их содержанию с опорой на иллюстративный материал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 рассказа о правилах игры с помощью учителя и наводящих вопросов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Договаривают считалки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Конструируют диалоги  с помощью учителя,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участие в играх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составлении считалки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Воспроизводят составленные рассказы с опорой на иллюстративный материал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 рассказ о правилах игры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диалоги, играют в игры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Произносят считалки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памятку</w:t>
            </w:r>
          </w:p>
        </w:tc>
      </w:tr>
      <w:tr w:rsidR="009D4233" w:rsidTr="00521127">
        <w:trPr>
          <w:trHeight w:val="16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нам не скучно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395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 за порогом дома – 3 часа</w:t>
            </w:r>
          </w:p>
        </w:tc>
      </w:tr>
      <w:tr w:rsidR="009D4233" w:rsidTr="00521127">
        <w:trPr>
          <w:trHeight w:val="6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пешеход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обучающихся по теме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знакомство с правилами дорожного движения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теме «Я – пешеход»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ситуаций и возможных диалогов (идем по тротуару, переходим дорогу, ждём автобус)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и повторяют правила ПДД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теме «Я – пешеход» с помощью учителя и наводящих вопросов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ситуации и возможные диалоги с помощью наводящих вопросов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дорожными знаками и видами переходов, рисуют знаки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теме «Я – пешеход»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ситуации и возможные диалоги</w:t>
            </w:r>
          </w:p>
        </w:tc>
      </w:tr>
      <w:tr w:rsidR="009D4233" w:rsidTr="00521127">
        <w:trPr>
          <w:trHeight w:val="4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пешеход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5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пешеход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180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Мои друзья – 3 часа</w:t>
            </w:r>
          </w:p>
        </w:tc>
      </w:tr>
      <w:tr w:rsidR="009D4233" w:rsidTr="00521127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после уроков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опыта обучающихся общения с друзьями вне школы (беседа на основе личного опыта)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с правилами: уточнение правил обучающимися, организация в классе игр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малой подвижности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составление рассказов по теме ситуации (коллективное составление рассказа по иллюстрации, игры «Рассказ по кругу», «Дополни предложение», «Копилка вопросов», индивидуальные рассказы с опорой на план)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«Копилки игр»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составления памятки «Секреты вежливого общения»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учителя по их содержанию с опорой на иллюстративный материал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рассказы по теме ситуации с помощью учителя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 «Рассказ по кругу», «Дополни предложение», «Копилка вопросов» в соответствии с речевыми возможностями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составлении копилки игр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рассказы по теме ситуации 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воспроизводят их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материал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игры 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«Рассказ по кругу», «Дополни предложение», «Копилка вопросов»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копилку игр</w:t>
            </w:r>
          </w:p>
        </w:tc>
      </w:tr>
      <w:tr w:rsidR="009D4233" w:rsidTr="00521127">
        <w:trPr>
          <w:trHeight w:val="9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после уроков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1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586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 за порогом дома – 3 часа</w:t>
            </w:r>
          </w:p>
        </w:tc>
      </w:tr>
      <w:tr w:rsidR="009D4233" w:rsidTr="00521127">
        <w:trPr>
          <w:trHeight w:val="7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приёме у врача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(обсуждение проблемного вопроса)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о правилах поведения на приёме у врача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в регистратуре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с врачом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«На приёме у врача»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составления памятки «Секреты вежливого общения»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 «На приёме у врача» в соответствии с речевыми возможностями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Играют в игру «На приёме у врача»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приёме у врача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14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приёме у врача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329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Играем в сказку – 3 часа</w:t>
            </w:r>
          </w:p>
        </w:tc>
      </w:tr>
      <w:tr w:rsidR="009D4233" w:rsidTr="0052112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«Волк и семеро козлят»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сказкой «Волк и семеро козлят» (прослушивание аудиозаписи сказки с опорой на иллюстрации) 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картинкам в учебнике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картинкам с использованием текстовых синонимов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слов для связи эпизодов сказки: жили-были, решили, зажили, однажды, стали 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рассказывание сказки с опорой на картинки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 опорой на иллюстративный материал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по картинкам с использованием текстовых синонимов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 с опорой на картинки и с помощью учителя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коллективном рассказывании сказки в соответствии и со своими речевыми возможностями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сказки, прочитанной артистами в аудиозаписи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сказки.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по картинкам с использованием текстовых синонимов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подходящие слова для связи эпизодов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коллективном рассказывании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сказки </w:t>
            </w:r>
          </w:p>
        </w:tc>
      </w:tr>
      <w:tr w:rsidR="009D4233" w:rsidTr="00521127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«Волк и семеро козлят»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иллюстраций к сказке «Волк и семеро козлят» на презентации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(рассказ по кругу, рассказ с эстафетой и др.)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предложений, с которых начинается каждый эпизод сказки, с использованием подобранных на предыдущем уроке слов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отрывков из сказки с использованием элементов костюмов или фигур героев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 иллюстрацию к сказке «Волк и семеро козлят»</w:t>
            </w:r>
          </w:p>
          <w:p w:rsidR="009D4233" w:rsidRDefault="009D4233" w:rsidP="0052112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содержание сказки,</w:t>
            </w:r>
          </w:p>
          <w:p w:rsidR="009D4233" w:rsidRDefault="009D4233" w:rsidP="0052112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 с опорой на иллюстративный материал</w:t>
            </w:r>
          </w:p>
          <w:p w:rsidR="009D4233" w:rsidRDefault="009D4233" w:rsidP="0052112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по картинкам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Рассказывают сказку с опорой на иллюстрации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Принимают участие в театрализованном представлении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речевыми возможностями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сказки, прочитанной артистами в аудиозаписи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сказки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 иллюстрацию к сказке «Волк и семеро козлят»</w:t>
            </w:r>
          </w:p>
          <w:p w:rsidR="009D4233" w:rsidRDefault="009D4233" w:rsidP="0052112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содержание сказки</w:t>
            </w:r>
          </w:p>
          <w:p w:rsidR="009D4233" w:rsidRDefault="009D4233" w:rsidP="0052112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:rsidR="009D4233" w:rsidRDefault="009D4233" w:rsidP="0052112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по картинкам</w:t>
            </w:r>
          </w:p>
          <w:p w:rsidR="009D4233" w:rsidRDefault="009D4233" w:rsidP="0052112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 по содержанию сказки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Инсценируют сказку</w:t>
            </w:r>
          </w:p>
        </w:tc>
      </w:tr>
      <w:tr w:rsidR="009D4233" w:rsidTr="00521127">
        <w:trPr>
          <w:trHeight w:val="19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«Волк и семеро козлят»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496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 дома – 3часа</w:t>
            </w:r>
          </w:p>
        </w:tc>
      </w:tr>
      <w:tr w:rsidR="009D4233" w:rsidTr="00521127">
        <w:trPr>
          <w:trHeight w:val="8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дом 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 по теме «Мой дом. Моя семья»)</w:t>
            </w:r>
          </w:p>
          <w:p w:rsidR="009D4233" w:rsidRDefault="009D4233" w:rsidP="00521127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привлечением личного опыта обучающихся, ответы на вопросы на основе иллюстраций</w:t>
            </w:r>
          </w:p>
          <w:p w:rsidR="009D4233" w:rsidRDefault="009D4233" w:rsidP="00521127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членах семьи</w:t>
            </w:r>
          </w:p>
          <w:p w:rsidR="009D4233" w:rsidRDefault="009D4233" w:rsidP="00521127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ролевой игре «Приём гостей», в том числе обсуждение конкурсов и развлечений для детского праздника</w:t>
            </w:r>
          </w:p>
          <w:p w:rsidR="009D4233" w:rsidRDefault="009D4233" w:rsidP="00521127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«Приём гостей»</w:t>
            </w:r>
          </w:p>
          <w:p w:rsidR="009D4233" w:rsidRDefault="009D4233" w:rsidP="00521127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теме с опорой на сюжетные картинки, план из ключевых слов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картинки по теме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учителя, опираясь на иллюстративный материал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коллективной беседе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 с помощью учителя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игре «Приём гостей» в соответствии с речевыми возможностями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 рассказ по теме с опорой на сюжетные картинки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картинки по теме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коллективной беседе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членах своей семьи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игру «Приём гостей»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 рассказ по теме с опорой на сюжетные картинки, план из ключевых слов</w:t>
            </w:r>
          </w:p>
        </w:tc>
      </w:tr>
      <w:tr w:rsidR="009D4233" w:rsidTr="00521127">
        <w:trPr>
          <w:trHeight w:val="5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дом 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6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дом 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477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Учимся понимать животных – 2 часа</w:t>
            </w:r>
          </w:p>
        </w:tc>
      </w:tr>
      <w:tr w:rsidR="009D4233" w:rsidTr="00521127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зоопарке у зверей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мультфильма «Где обедал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воробей»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личного опыта посещения зоопарка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картинок на развороте 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 высказывания обучающихся в ответ на поставленные вопросы</w:t>
            </w:r>
          </w:p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обучающимися творческих работ, подготовленных вместе с родителями «Рассказ о животном»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мультфильм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картинки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односложно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 в соответствии со своими речевыми возможностями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творческую работу, выполненную дома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мультфильм</w:t>
            </w:r>
          </w:p>
          <w:p w:rsidR="009D4233" w:rsidRDefault="009D4233" w:rsidP="005211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картинки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распространенным предложением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творческую работу, выполненную дома</w:t>
            </w:r>
          </w:p>
        </w:tc>
      </w:tr>
      <w:tr w:rsidR="009D4233" w:rsidTr="00521127">
        <w:trPr>
          <w:trHeight w:val="1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зоопарке у зверей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33" w:rsidTr="00521127">
        <w:trPr>
          <w:trHeight w:val="716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Поздравляем с Днём Победы! </w:t>
            </w:r>
          </w:p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 уроков по данной теме в последовательности уроков определяется учителем по календарю, исходя из необходимости приблизить их к календарной дате 9 мая)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 час</w:t>
            </w:r>
          </w:p>
        </w:tc>
      </w:tr>
      <w:tr w:rsidR="009D4233" w:rsidTr="00521127">
        <w:trPr>
          <w:trHeight w:val="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составлению описания внешности человека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на основе иллюстраций)</w:t>
            </w:r>
          </w:p>
          <w:p w:rsidR="009D4233" w:rsidRDefault="009D4233" w:rsidP="00521127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песен, стихов, рассказов о Великой Отечественной войне</w:t>
            </w:r>
          </w:p>
          <w:p w:rsidR="009D4233" w:rsidRDefault="009D4233" w:rsidP="00521127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панно «Поздравляем с Днём Победы!»</w:t>
            </w:r>
          </w:p>
          <w:p w:rsidR="009D4233" w:rsidRDefault="009D4233" w:rsidP="00521127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Конструирование устных поздравлений с Днём Победы различным адресатам (ветеранам, учителям, родным)</w:t>
            </w:r>
          </w:p>
          <w:p w:rsidR="009D4233" w:rsidRDefault="009D4233" w:rsidP="00521127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с праздником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tabs>
                <w:tab w:val="left" w:pos="34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Прослушивают песни, стихи, рассказы о Великой Отечественной войне</w:t>
            </w:r>
          </w:p>
          <w:p w:rsidR="009D4233" w:rsidRDefault="009D4233" w:rsidP="00521127">
            <w:pPr>
              <w:tabs>
                <w:tab w:val="left" w:pos="34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теме с использованием иллюстраций 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стихотворения в соответствии с речевыми возможностями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коллективных поздравлениях в соответствии с речевыми возможностями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коллективное панно «Поздравляем с днем Победы!»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233" w:rsidRDefault="009D4233" w:rsidP="00521127">
            <w:pPr>
              <w:tabs>
                <w:tab w:val="left" w:pos="34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Прослушивают песни, стихи, рассказы о Великой Отечественной войне</w:t>
            </w:r>
          </w:p>
          <w:p w:rsidR="009D4233" w:rsidRDefault="009D4233" w:rsidP="00521127">
            <w:pPr>
              <w:tabs>
                <w:tab w:val="left" w:pos="34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теме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иллюстраций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устные поздравления с Днём Победы различным адресатам</w:t>
            </w:r>
          </w:p>
          <w:p w:rsidR="009D4233" w:rsidRDefault="009D4233" w:rsidP="0052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коллективное панно «Поздравляем с днем Победы!»</w:t>
            </w:r>
          </w:p>
        </w:tc>
      </w:tr>
    </w:tbl>
    <w:p w:rsidR="009D4233" w:rsidRDefault="009D4233" w:rsidP="009D4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233" w:rsidRDefault="009D4233" w:rsidP="009D4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233" w:rsidRDefault="009D4233" w:rsidP="009D4233">
      <w:pPr>
        <w:spacing w:after="0" w:line="360" w:lineRule="auto"/>
        <w:ind w:firstLine="709"/>
        <w:jc w:val="both"/>
      </w:pPr>
    </w:p>
    <w:p w:rsidR="00635CC6" w:rsidRDefault="00635CC6"/>
    <w:sectPr w:rsidR="00635CC6" w:rsidSect="00645E9B">
      <w:pgSz w:w="16838" w:h="11906" w:orient="landscape"/>
      <w:pgMar w:top="1418" w:right="1134" w:bottom="1418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DF0" w:rsidRDefault="00A26DF0" w:rsidP="00B24A41">
      <w:pPr>
        <w:spacing w:after="0" w:line="240" w:lineRule="auto"/>
      </w:pPr>
      <w:r>
        <w:separator/>
      </w:r>
    </w:p>
  </w:endnote>
  <w:endnote w:type="continuationSeparator" w:id="1">
    <w:p w:rsidR="00A26DF0" w:rsidRDefault="00A26DF0" w:rsidP="00B2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E69" w:rsidRDefault="00B24A4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9D4233">
      <w:rPr>
        <w:color w:val="000000"/>
      </w:rPr>
      <w:instrText>PAGE</w:instrText>
    </w:r>
    <w:r>
      <w:rPr>
        <w:color w:val="000000"/>
      </w:rPr>
      <w:fldChar w:fldCharType="end"/>
    </w:r>
  </w:p>
  <w:p w:rsidR="00362E69" w:rsidRDefault="00A26D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E69" w:rsidRDefault="00B24A4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9D4233">
      <w:rPr>
        <w:color w:val="000000"/>
      </w:rPr>
      <w:instrText>PAGE</w:instrText>
    </w:r>
    <w:r>
      <w:rPr>
        <w:color w:val="000000"/>
      </w:rPr>
      <w:fldChar w:fldCharType="separate"/>
    </w:r>
    <w:r w:rsidR="00E051AE">
      <w:rPr>
        <w:noProof/>
        <w:color w:val="000000"/>
      </w:rPr>
      <w:t>2</w:t>
    </w:r>
    <w:r>
      <w:rPr>
        <w:color w:val="000000"/>
      </w:rPr>
      <w:fldChar w:fldCharType="end"/>
    </w:r>
  </w:p>
  <w:p w:rsidR="00362E69" w:rsidRDefault="00A26D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DF0" w:rsidRDefault="00A26DF0" w:rsidP="00B24A41">
      <w:pPr>
        <w:spacing w:after="0" w:line="240" w:lineRule="auto"/>
      </w:pPr>
      <w:r>
        <w:separator/>
      </w:r>
    </w:p>
  </w:footnote>
  <w:footnote w:type="continuationSeparator" w:id="1">
    <w:p w:rsidR="00A26DF0" w:rsidRDefault="00A26DF0" w:rsidP="00B24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E13"/>
    <w:multiLevelType w:val="hybridMultilevel"/>
    <w:tmpl w:val="DAE2A7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38A2"/>
    <w:multiLevelType w:val="multilevel"/>
    <w:tmpl w:val="A1A8225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D906D0"/>
    <w:multiLevelType w:val="hybridMultilevel"/>
    <w:tmpl w:val="1230219E"/>
    <w:lvl w:ilvl="0" w:tplc="397EF0D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166B4"/>
    <w:multiLevelType w:val="hybridMultilevel"/>
    <w:tmpl w:val="85D23B1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064C3"/>
    <w:multiLevelType w:val="multilevel"/>
    <w:tmpl w:val="675EFEA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C571006"/>
    <w:multiLevelType w:val="hybridMultilevel"/>
    <w:tmpl w:val="F5F2C7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13EB9"/>
    <w:multiLevelType w:val="hybridMultilevel"/>
    <w:tmpl w:val="8B3AC34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B1AC0"/>
    <w:multiLevelType w:val="hybridMultilevel"/>
    <w:tmpl w:val="0100D4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7124A"/>
    <w:multiLevelType w:val="multilevel"/>
    <w:tmpl w:val="973427AE"/>
    <w:lvl w:ilvl="0">
      <w:start w:val="1"/>
      <w:numFmt w:val="bullet"/>
      <w:lvlText w:val="−"/>
      <w:lvlJc w:val="left"/>
      <w:pPr>
        <w:ind w:left="142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3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2F36144"/>
    <w:multiLevelType w:val="multilevel"/>
    <w:tmpl w:val="6C6625F6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2F768FA"/>
    <w:multiLevelType w:val="hybridMultilevel"/>
    <w:tmpl w:val="79DA1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B81D1E">
      <w:numFmt w:val="bullet"/>
      <w:lvlText w:val="·"/>
      <w:lvlJc w:val="left"/>
      <w:pPr>
        <w:ind w:left="1800" w:hanging="720"/>
      </w:pPr>
      <w:rPr>
        <w:rFonts w:ascii="Calibri" w:eastAsia="Calibri" w:hAnsi="Calibri" w:cs="Calibri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4A657A"/>
    <w:multiLevelType w:val="hybridMultilevel"/>
    <w:tmpl w:val="794CF95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DEA0F8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  <w:b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7322A"/>
    <w:multiLevelType w:val="multilevel"/>
    <w:tmpl w:val="705E2DC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B913DD7"/>
    <w:multiLevelType w:val="multilevel"/>
    <w:tmpl w:val="63F290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"/>
  </w:num>
  <w:num w:numId="5">
    <w:abstractNumId w:val="13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3"/>
  </w:num>
  <w:num w:numId="11">
    <w:abstractNumId w:val="6"/>
  </w:num>
  <w:num w:numId="12">
    <w:abstractNumId w:val="5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233"/>
    <w:rsid w:val="00635CC6"/>
    <w:rsid w:val="009D4233"/>
    <w:rsid w:val="00A26DF0"/>
    <w:rsid w:val="00B24A41"/>
    <w:rsid w:val="00E0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3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42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42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2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2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23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2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233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4233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4233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233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D4233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D4233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9D4233"/>
    <w:pPr>
      <w:spacing w:after="160" w:line="259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D423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9D4233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59"/>
    <w:rsid w:val="009D423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4233"/>
    <w:pPr>
      <w:ind w:left="720"/>
      <w:contextualSpacing/>
    </w:pPr>
  </w:style>
  <w:style w:type="paragraph" w:styleId="a7">
    <w:name w:val="No Spacing"/>
    <w:link w:val="a8"/>
    <w:qFormat/>
    <w:rsid w:val="009D42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9D42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D4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4233"/>
    <w:rPr>
      <w:rFonts w:ascii="Calibri" w:eastAsia="Calibri" w:hAnsi="Calibri" w:cs="Calibri"/>
      <w:lang w:eastAsia="ru-RU"/>
    </w:rPr>
  </w:style>
  <w:style w:type="character" w:styleId="ab">
    <w:name w:val="page number"/>
    <w:basedOn w:val="a0"/>
    <w:uiPriority w:val="99"/>
    <w:semiHidden/>
    <w:unhideWhenUsed/>
    <w:rsid w:val="009D4233"/>
  </w:style>
  <w:style w:type="paragraph" w:styleId="ac">
    <w:name w:val="Subtitle"/>
    <w:basedOn w:val="a"/>
    <w:next w:val="a"/>
    <w:link w:val="ad"/>
    <w:uiPriority w:val="11"/>
    <w:qFormat/>
    <w:rsid w:val="009D42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d">
    <w:name w:val="Подзаголовок Знак"/>
    <w:basedOn w:val="a0"/>
    <w:link w:val="ac"/>
    <w:uiPriority w:val="11"/>
    <w:rsid w:val="009D4233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9D4233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D4233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9D4233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9D4233"/>
    <w:rPr>
      <w:color w:val="0000FF" w:themeColor="hyperlink"/>
      <w:u w:val="single"/>
    </w:rPr>
  </w:style>
  <w:style w:type="paragraph" w:styleId="af0">
    <w:name w:val="Body Text"/>
    <w:basedOn w:val="a"/>
    <w:link w:val="af1"/>
    <w:unhideWhenUsed/>
    <w:qFormat/>
    <w:rsid w:val="009D4233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9D4233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D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423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6717</Words>
  <Characters>38292</Characters>
  <Application>Microsoft Office Word</Application>
  <DocSecurity>0</DocSecurity>
  <Lines>319</Lines>
  <Paragraphs>89</Paragraphs>
  <ScaleCrop>false</ScaleCrop>
  <Company/>
  <LinksUpToDate>false</LinksUpToDate>
  <CharactersWithSpaces>44920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2023-11-19T14:07:00Z</dcterms:created>
  <dcterms:modified xsi:type="dcterms:W3CDTF">2024-09-01T09:54:00Z</dcterms:modified>
</cp:coreProperties>
</file>