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9B" w:rsidRPr="00547927" w:rsidRDefault="005C25D9">
      <w:pPr>
        <w:spacing w:after="0" w:line="408" w:lineRule="auto"/>
        <w:ind w:left="120"/>
        <w:jc w:val="center"/>
        <w:rPr>
          <w:lang w:val="ru-RU"/>
        </w:rPr>
      </w:pPr>
      <w:bookmarkStart w:id="0" w:name="block-39269940"/>
      <w:r w:rsidRPr="005479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7927" w:rsidRPr="00547927" w:rsidRDefault="00547927" w:rsidP="0054792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</w:p>
    <w:p w:rsidR="00547927" w:rsidRPr="00547927" w:rsidRDefault="00547927" w:rsidP="0054792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Администрация Солецкого муниципального округа</w:t>
      </w:r>
    </w:p>
    <w:p w:rsidR="00547927" w:rsidRPr="00547927" w:rsidRDefault="00547927" w:rsidP="0054792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МАОУ СОШ № 2 г. Сольцы</w:t>
      </w:r>
    </w:p>
    <w:p w:rsidR="00547927" w:rsidRPr="00547927" w:rsidRDefault="00547927" w:rsidP="00547927">
      <w:pPr>
        <w:spacing w:after="0"/>
        <w:rPr>
          <w:lang w:val="ru-RU"/>
        </w:rPr>
      </w:pPr>
    </w:p>
    <w:p w:rsidR="00547927" w:rsidRPr="00547927" w:rsidRDefault="00547927" w:rsidP="00547927">
      <w:pPr>
        <w:spacing w:after="0"/>
        <w:rPr>
          <w:lang w:val="ru-RU"/>
        </w:rPr>
      </w:pPr>
    </w:p>
    <w:tbl>
      <w:tblPr>
        <w:tblW w:w="0" w:type="auto"/>
        <w:tblInd w:w="-1735" w:type="dxa"/>
        <w:tblLook w:val="04A0" w:firstRow="1" w:lastRow="0" w:firstColumn="1" w:lastColumn="0" w:noHBand="0" w:noVBand="1"/>
      </w:tblPr>
      <w:tblGrid>
        <w:gridCol w:w="3444"/>
        <w:gridCol w:w="3600"/>
        <w:gridCol w:w="3445"/>
      </w:tblGrid>
      <w:tr w:rsidR="00547927" w:rsidRPr="00547927" w:rsidTr="00C57844">
        <w:trPr>
          <w:trHeight w:val="3149"/>
        </w:trPr>
        <w:tc>
          <w:tcPr>
            <w:tcW w:w="3444" w:type="dxa"/>
          </w:tcPr>
          <w:p w:rsidR="00547927" w:rsidRPr="00547927" w:rsidRDefault="00547927" w:rsidP="005479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547927" w:rsidRPr="00547927" w:rsidRDefault="00547927" w:rsidP="005479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7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СОГЛАСОВАНО                         </w:t>
            </w:r>
          </w:p>
          <w:p w:rsidR="00547927" w:rsidRPr="00547927" w:rsidRDefault="00547927" w:rsidP="005479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7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547927" w:rsidRPr="00547927" w:rsidRDefault="00547927" w:rsidP="005479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7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547927" w:rsidRPr="00547927" w:rsidRDefault="00547927" w:rsidP="005479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7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29.08.2024 г.</w:t>
            </w:r>
          </w:p>
          <w:p w:rsidR="00547927" w:rsidRPr="00547927" w:rsidRDefault="00547927" w:rsidP="005479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45" w:type="dxa"/>
          </w:tcPr>
          <w:p w:rsidR="00547927" w:rsidRPr="00547927" w:rsidRDefault="00547927" w:rsidP="005479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7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47927" w:rsidRPr="00547927" w:rsidRDefault="00547927" w:rsidP="005479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7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47927" w:rsidRPr="00547927" w:rsidRDefault="00547927" w:rsidP="005479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7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 Алексеева Т.Н.</w:t>
            </w:r>
          </w:p>
          <w:p w:rsidR="00547927" w:rsidRPr="00547927" w:rsidRDefault="00547927" w:rsidP="005479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7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№26од</w:t>
            </w:r>
          </w:p>
          <w:p w:rsidR="00547927" w:rsidRPr="00547927" w:rsidRDefault="00547927" w:rsidP="005479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7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29.08.2024 г.</w:t>
            </w:r>
          </w:p>
          <w:p w:rsidR="00547927" w:rsidRPr="00547927" w:rsidRDefault="00547927" w:rsidP="005479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5679B" w:rsidRPr="00547927" w:rsidRDefault="0085679B" w:rsidP="00547927">
      <w:pPr>
        <w:spacing w:after="0"/>
        <w:rPr>
          <w:lang w:val="ru-RU"/>
        </w:rPr>
      </w:pPr>
    </w:p>
    <w:p w:rsidR="0085679B" w:rsidRPr="00547927" w:rsidRDefault="0085679B">
      <w:pPr>
        <w:spacing w:after="0"/>
        <w:ind w:left="120"/>
        <w:rPr>
          <w:lang w:val="ru-RU"/>
        </w:rPr>
      </w:pPr>
    </w:p>
    <w:p w:rsidR="0085679B" w:rsidRPr="00547927" w:rsidRDefault="005C25D9">
      <w:pPr>
        <w:spacing w:after="0" w:line="408" w:lineRule="auto"/>
        <w:ind w:left="120"/>
        <w:jc w:val="center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679B" w:rsidRPr="00547927" w:rsidRDefault="005C25D9">
      <w:pPr>
        <w:spacing w:after="0" w:line="408" w:lineRule="auto"/>
        <w:ind w:left="120"/>
        <w:jc w:val="center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5165566)</w:t>
      </w:r>
    </w:p>
    <w:p w:rsidR="0085679B" w:rsidRPr="00547927" w:rsidRDefault="0085679B">
      <w:pPr>
        <w:spacing w:after="0"/>
        <w:ind w:left="120"/>
        <w:jc w:val="center"/>
        <w:rPr>
          <w:lang w:val="ru-RU"/>
        </w:rPr>
      </w:pPr>
    </w:p>
    <w:p w:rsidR="0085679B" w:rsidRPr="00547927" w:rsidRDefault="005C25D9">
      <w:pPr>
        <w:spacing w:after="0" w:line="408" w:lineRule="auto"/>
        <w:ind w:left="120"/>
        <w:jc w:val="center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«Труд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(технология)»</w:t>
      </w:r>
    </w:p>
    <w:p w:rsidR="0085679B" w:rsidRPr="00547927" w:rsidRDefault="005C25D9">
      <w:pPr>
        <w:spacing w:after="0" w:line="408" w:lineRule="auto"/>
        <w:ind w:left="120"/>
        <w:jc w:val="center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4792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5679B" w:rsidRPr="00547927" w:rsidRDefault="0085679B">
      <w:pPr>
        <w:spacing w:after="0"/>
        <w:ind w:left="120"/>
        <w:jc w:val="center"/>
        <w:rPr>
          <w:lang w:val="ru-RU"/>
        </w:rPr>
      </w:pPr>
    </w:p>
    <w:p w:rsidR="0085679B" w:rsidRPr="00547927" w:rsidRDefault="0085679B">
      <w:pPr>
        <w:spacing w:after="0"/>
        <w:ind w:left="120"/>
        <w:jc w:val="center"/>
        <w:rPr>
          <w:lang w:val="ru-RU"/>
        </w:rPr>
      </w:pPr>
    </w:p>
    <w:p w:rsidR="0085679B" w:rsidRPr="00547927" w:rsidRDefault="0085679B">
      <w:pPr>
        <w:spacing w:after="0"/>
        <w:ind w:left="120"/>
        <w:jc w:val="center"/>
        <w:rPr>
          <w:lang w:val="ru-RU"/>
        </w:rPr>
      </w:pPr>
    </w:p>
    <w:p w:rsidR="0085679B" w:rsidRPr="00547927" w:rsidRDefault="0085679B">
      <w:pPr>
        <w:spacing w:after="0"/>
        <w:ind w:left="120"/>
        <w:jc w:val="center"/>
        <w:rPr>
          <w:lang w:val="ru-RU"/>
        </w:rPr>
      </w:pPr>
    </w:p>
    <w:p w:rsidR="0085679B" w:rsidRPr="00547927" w:rsidRDefault="0085679B">
      <w:pPr>
        <w:spacing w:after="0"/>
        <w:ind w:left="120"/>
        <w:jc w:val="center"/>
        <w:rPr>
          <w:lang w:val="ru-RU"/>
        </w:rPr>
      </w:pPr>
    </w:p>
    <w:p w:rsidR="0085679B" w:rsidRPr="00547927" w:rsidRDefault="0085679B" w:rsidP="00547927">
      <w:pPr>
        <w:spacing w:after="0"/>
        <w:rPr>
          <w:lang w:val="ru-RU"/>
        </w:rPr>
      </w:pPr>
    </w:p>
    <w:p w:rsidR="0085679B" w:rsidRPr="00547927" w:rsidRDefault="0085679B">
      <w:pPr>
        <w:spacing w:after="0"/>
        <w:ind w:left="120"/>
        <w:jc w:val="center"/>
        <w:rPr>
          <w:lang w:val="ru-RU"/>
        </w:rPr>
      </w:pPr>
    </w:p>
    <w:p w:rsidR="0085679B" w:rsidRPr="00547927" w:rsidRDefault="0085679B">
      <w:pPr>
        <w:spacing w:after="0"/>
        <w:ind w:left="120"/>
        <w:jc w:val="center"/>
        <w:rPr>
          <w:lang w:val="ru-RU"/>
        </w:rPr>
      </w:pPr>
    </w:p>
    <w:p w:rsidR="00547927" w:rsidRPr="00547927" w:rsidRDefault="00547927" w:rsidP="00547927">
      <w:pPr>
        <w:spacing w:after="0" w:line="408" w:lineRule="auto"/>
        <w:ind w:left="120"/>
        <w:jc w:val="center"/>
        <w:rPr>
          <w:sz w:val="24"/>
          <w:lang w:val="ru-RU"/>
        </w:rPr>
      </w:pPr>
      <w:r w:rsidRPr="00547927">
        <w:rPr>
          <w:lang w:val="ru-RU"/>
        </w:rPr>
        <w:t xml:space="preserve">                                                                              </w:t>
      </w:r>
      <w:r w:rsidRPr="00547927">
        <w:rPr>
          <w:rFonts w:ascii="Times New Roman" w:eastAsia="Times New Roman" w:hAnsi="Times New Roman"/>
          <w:color w:val="000000"/>
          <w:sz w:val="28"/>
          <w:lang w:val="ru-RU"/>
        </w:rPr>
        <w:t>Составитель: Епифанова Ирина Викторовна</w:t>
      </w:r>
    </w:p>
    <w:p w:rsidR="00547927" w:rsidRPr="00547927" w:rsidRDefault="00547927" w:rsidP="00547927">
      <w:pPr>
        <w:autoSpaceDE w:val="0"/>
        <w:autoSpaceDN w:val="0"/>
        <w:spacing w:before="70" w:after="0" w:line="230" w:lineRule="auto"/>
        <w:ind w:right="24"/>
        <w:jc w:val="right"/>
        <w:rPr>
          <w:sz w:val="24"/>
          <w:lang w:val="ru-RU"/>
        </w:rPr>
      </w:pPr>
      <w:r w:rsidRPr="00547927">
        <w:rPr>
          <w:rFonts w:ascii="Times New Roman" w:eastAsia="Times New Roman" w:hAnsi="Times New Roman"/>
          <w:color w:val="000000"/>
          <w:sz w:val="28"/>
          <w:lang w:val="ru-RU"/>
        </w:rPr>
        <w:t>учитель технологии</w:t>
      </w:r>
    </w:p>
    <w:p w:rsidR="00547927" w:rsidRPr="00547927" w:rsidRDefault="00547927" w:rsidP="00547927">
      <w:pPr>
        <w:spacing w:after="0"/>
        <w:ind w:left="120"/>
        <w:jc w:val="center"/>
        <w:rPr>
          <w:lang w:val="ru-RU"/>
        </w:rPr>
      </w:pPr>
    </w:p>
    <w:p w:rsidR="00547927" w:rsidRPr="00547927" w:rsidRDefault="00547927" w:rsidP="00547927">
      <w:pPr>
        <w:spacing w:after="0"/>
        <w:ind w:left="120"/>
        <w:jc w:val="center"/>
        <w:rPr>
          <w:lang w:val="ru-RU"/>
        </w:rPr>
      </w:pPr>
    </w:p>
    <w:p w:rsidR="00547927" w:rsidRPr="00547927" w:rsidRDefault="00547927" w:rsidP="00547927">
      <w:pPr>
        <w:spacing w:after="0"/>
        <w:ind w:left="120"/>
        <w:jc w:val="center"/>
        <w:rPr>
          <w:lang w:val="ru-RU"/>
        </w:rPr>
      </w:pPr>
    </w:p>
    <w:p w:rsidR="00547927" w:rsidRPr="00547927" w:rsidRDefault="00547927" w:rsidP="00547927">
      <w:pPr>
        <w:spacing w:after="0"/>
        <w:ind w:left="120"/>
        <w:jc w:val="center"/>
        <w:rPr>
          <w:lang w:val="ru-RU"/>
        </w:rPr>
      </w:pPr>
    </w:p>
    <w:p w:rsidR="00547927" w:rsidRPr="00547927" w:rsidRDefault="00547927" w:rsidP="00547927">
      <w:pPr>
        <w:spacing w:after="0"/>
        <w:jc w:val="both"/>
        <w:rPr>
          <w:lang w:val="ru-RU"/>
        </w:rPr>
      </w:pPr>
      <w:r w:rsidRPr="00547927">
        <w:rPr>
          <w:lang w:val="ru-RU"/>
        </w:rPr>
        <w:t xml:space="preserve"> </w:t>
      </w:r>
    </w:p>
    <w:p w:rsidR="00547927" w:rsidRPr="00547927" w:rsidRDefault="00547927" w:rsidP="00547927">
      <w:pPr>
        <w:spacing w:after="0"/>
        <w:ind w:left="120"/>
        <w:jc w:val="center"/>
        <w:rPr>
          <w:lang w:val="ru-RU"/>
        </w:rPr>
      </w:pPr>
    </w:p>
    <w:p w:rsidR="00547927" w:rsidRPr="00547927" w:rsidRDefault="00547927" w:rsidP="0054792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385f7dc-0ab0-4870-aa9c-d50d4a6594a1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Сольцы</w:t>
      </w:r>
      <w:bookmarkEnd w:id="1"/>
      <w:r w:rsidRPr="005479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f49827c-e8f0-4c9a-abd2-415b465ab7b1"/>
      <w:r w:rsidRPr="0054792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Pr="00547927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85679B" w:rsidRPr="00547927" w:rsidRDefault="0085679B">
      <w:pPr>
        <w:spacing w:after="0"/>
        <w:ind w:left="120"/>
        <w:jc w:val="center"/>
        <w:rPr>
          <w:lang w:val="ru-RU"/>
        </w:rPr>
      </w:pPr>
    </w:p>
    <w:p w:rsidR="0085679B" w:rsidRPr="00547927" w:rsidRDefault="0085679B">
      <w:pPr>
        <w:spacing w:after="0"/>
        <w:ind w:left="120"/>
        <w:jc w:val="center"/>
        <w:rPr>
          <w:lang w:val="ru-RU"/>
        </w:rPr>
      </w:pPr>
    </w:p>
    <w:p w:rsidR="0085679B" w:rsidRPr="00547927" w:rsidRDefault="0085679B">
      <w:pPr>
        <w:rPr>
          <w:lang w:val="ru-RU"/>
        </w:rPr>
        <w:sectPr w:rsidR="0085679B" w:rsidRPr="00547927">
          <w:pgSz w:w="11906" w:h="16383"/>
          <w:pgMar w:top="1134" w:right="850" w:bottom="1134" w:left="1701" w:header="720" w:footer="720" w:gutter="0"/>
          <w:cols w:space="720"/>
        </w:sectPr>
      </w:pPr>
    </w:p>
    <w:p w:rsidR="0085679B" w:rsidRPr="00547927" w:rsidRDefault="005C25D9" w:rsidP="00547927">
      <w:pPr>
        <w:spacing w:after="0"/>
        <w:jc w:val="both"/>
        <w:rPr>
          <w:lang w:val="ru-RU"/>
        </w:rPr>
      </w:pPr>
      <w:bookmarkStart w:id="3" w:name="block-39269943"/>
      <w:bookmarkEnd w:id="0"/>
      <w:r w:rsidRPr="005479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679B" w:rsidRPr="00547927" w:rsidRDefault="0085679B">
      <w:pPr>
        <w:spacing w:after="0"/>
        <w:ind w:firstLine="600"/>
        <w:rPr>
          <w:lang w:val="ru-RU"/>
        </w:rPr>
      </w:pPr>
    </w:p>
    <w:p w:rsidR="0085679B" w:rsidRPr="00547927" w:rsidRDefault="0085679B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одной из базовых для формирования у обучающихся </w:t>
      </w:r>
      <w:r w:rsidRPr="00547927">
        <w:rPr>
          <w:rFonts w:ascii="Times New Roman" w:hAnsi="Times New Roman"/>
          <w:color w:val="000000"/>
          <w:sz w:val="28"/>
          <w:lang w:val="ru-RU"/>
        </w:rPr>
        <w:t>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обучения в реализация содержания, воспитание осознанного отношения к труду, как со</w:t>
      </w:r>
      <w:r w:rsidRPr="00547927">
        <w:rPr>
          <w:rFonts w:ascii="Times New Roman" w:hAnsi="Times New Roman"/>
          <w:color w:val="000000"/>
          <w:sz w:val="28"/>
          <w:lang w:val="ru-RU"/>
        </w:rPr>
        <w:t>зидательной деятельности человека по созданию материальных и духовных ценностей.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определяющими. В рамках освоения программы по предмету «Труд (технология)» происходит приобретение базовых навыков работы с современным технологическим оборудованием, освоение современных технологий, знакомство с мировыми профессиями, самоопределение и ор</w:t>
      </w:r>
      <w:r w:rsidRPr="00547927">
        <w:rPr>
          <w:rFonts w:ascii="Times New Roman" w:hAnsi="Times New Roman"/>
          <w:color w:val="000000"/>
          <w:sz w:val="28"/>
          <w:lang w:val="ru-RU"/>
        </w:rPr>
        <w:t>иентация обучающихся в понятиях трудовой деятельности.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адекватное отражение смены жизненных реалий и управление пространствами, профессиональной ориентацией и самоопределением личнос</w:t>
      </w:r>
      <w:r w:rsidRPr="00547927">
        <w:rPr>
          <w:rFonts w:ascii="Times New Roman" w:hAnsi="Times New Roman"/>
          <w:color w:val="000000"/>
          <w:sz w:val="28"/>
          <w:lang w:val="ru-RU"/>
        </w:rPr>
        <w:t>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производства в области обработки материалов. , аддитивные технологии, нанотехнологии, робототехника и системы автоматического управления; технологии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электротехники, электроника и электроэнергетика, строительство, транспорт, агро- и биотехнологии, обработка пищевых продуктов.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</w:t>
      </w:r>
      <w:r w:rsidRPr="00547927">
        <w:rPr>
          <w:rFonts w:ascii="Times New Roman" w:hAnsi="Times New Roman"/>
          <w:color w:val="000000"/>
          <w:sz w:val="28"/>
          <w:lang w:val="ru-RU"/>
        </w:rPr>
        <w:t>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 направление прогрессивного развития и методы обучения, является ФГОС ООО.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 xml:space="preserve">достижение технологической </w:t>
      </w:r>
      <w:proofErr w:type="gramStart"/>
      <w:r w:rsidRPr="00547927">
        <w:rPr>
          <w:rFonts w:ascii="Times New Roman" w:hAnsi="Times New Roman"/>
          <w:b/>
          <w:color w:val="000000"/>
          <w:sz w:val="28"/>
          <w:lang w:val="ru-RU"/>
        </w:rPr>
        <w:t>грамотности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547927">
        <w:rPr>
          <w:rFonts w:ascii="Times New Roman" w:hAnsi="Times New Roman"/>
          <w:color w:val="000000"/>
          <w:sz w:val="28"/>
          <w:lang w:val="ru-RU"/>
        </w:rPr>
        <w:t xml:space="preserve"> вытекающей из компетенций, творческого мышления.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 xml:space="preserve">Задачами курса предмета «Труд (технология)» </w:t>
      </w:r>
      <w:proofErr w:type="gramStart"/>
      <w:r w:rsidRPr="00547927">
        <w:rPr>
          <w:rFonts w:ascii="Times New Roman" w:hAnsi="Times New Roman"/>
          <w:b/>
          <w:color w:val="000000"/>
          <w:sz w:val="28"/>
          <w:lang w:val="ru-RU"/>
        </w:rPr>
        <w:t>являются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осуществляет и уважительное отношение к трудов</w:t>
      </w:r>
      <w:r w:rsidRPr="00547927">
        <w:rPr>
          <w:rFonts w:ascii="Times New Roman" w:hAnsi="Times New Roman"/>
          <w:color w:val="000000"/>
          <w:sz w:val="28"/>
          <w:lang w:val="ru-RU"/>
        </w:rPr>
        <w:t>ой, социально ориентированной деятельности;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владение основами, навыками и опытом деятельности в предметной области «Технология»;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владение трудовыми методами и методами преобразования материи, энергии и информации в соответствии с поставленными целями, исхо</w:t>
      </w:r>
      <w:r w:rsidRPr="00547927">
        <w:rPr>
          <w:rFonts w:ascii="Times New Roman" w:hAnsi="Times New Roman"/>
          <w:color w:val="000000"/>
          <w:sz w:val="28"/>
          <w:lang w:val="ru-RU"/>
        </w:rPr>
        <w:t>дя из экономических, социальных, экологических, эстетических последствий, а также из личной и общественной безопасности;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поддержка у обучающихся культуры проектной и исследовательской деятельности, помощь к предложению и продуманность новых технологических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решений;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способствует использованию обучающимися навыков в трудовой деятельности цифровых инструментов и программных сервисов, когнитивных инструментов и технологий;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Развитие умений оценивает свои профессиональные интересы и склонности в плане подготовки </w:t>
      </w:r>
      <w:r w:rsidRPr="00547927">
        <w:rPr>
          <w:rFonts w:ascii="Times New Roman" w:hAnsi="Times New Roman"/>
          <w:color w:val="000000"/>
          <w:sz w:val="28"/>
          <w:lang w:val="ru-RU"/>
        </w:rPr>
        <w:t>к будущей профессиональной деятельности, методы работы оценивают их профессиональные предпочтения.</w:t>
      </w:r>
    </w:p>
    <w:p w:rsidR="0085679B" w:rsidRPr="00547927" w:rsidRDefault="005C25D9">
      <w:pPr>
        <w:spacing w:after="0" w:line="48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дает возможность применени</w:t>
      </w:r>
      <w:r w:rsidRPr="00547927">
        <w:rPr>
          <w:rFonts w:ascii="Times New Roman" w:hAnsi="Times New Roman"/>
          <w:color w:val="000000"/>
          <w:sz w:val="28"/>
          <w:lang w:val="ru-RU"/>
        </w:rPr>
        <w:t>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 Следо</w:t>
      </w:r>
      <w:r w:rsidRPr="00547927">
        <w:rPr>
          <w:rFonts w:ascii="Times New Roman" w:hAnsi="Times New Roman"/>
          <w:color w:val="000000"/>
          <w:sz w:val="28"/>
          <w:lang w:val="ru-RU"/>
        </w:rPr>
        <w:t>вательно, следовательно, технологической и других ее проявлений), самостоятельности, инициативности, предприимчивости, развития компетенций, обучающихся осваивать новые виды труда и сферы профессиональной деятельности.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</w:t>
      </w:r>
      <w:r w:rsidRPr="00547927">
        <w:rPr>
          <w:rFonts w:ascii="Times New Roman" w:hAnsi="Times New Roman"/>
          <w:color w:val="000000"/>
          <w:sz w:val="28"/>
          <w:lang w:val="ru-RU"/>
        </w:rPr>
        <w:t>мы по учебному предмету «Труд (технология)»: освоение сущности и структуры технологии неразрывно связано с освоением процесса познания – построение и анализ качественных моделей.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</w:t>
      </w:r>
      <w:r w:rsidRPr="00547927">
        <w:rPr>
          <w:rFonts w:ascii="Times New Roman" w:hAnsi="Times New Roman"/>
          <w:color w:val="000000"/>
          <w:sz w:val="28"/>
          <w:lang w:val="ru-RU"/>
        </w:rPr>
        <w:t>одульная программа по учебному предмету «Труд (технология)» состоит из логически завершенных блоков (модулей) учебного материала, позволяющих достичь соответствующих результатов обучения и обеспечить различные образовательные траектории ее реализации.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Моду</w:t>
      </w:r>
      <w:r w:rsidRPr="00547927">
        <w:rPr>
          <w:rFonts w:ascii="Times New Roman" w:hAnsi="Times New Roman"/>
          <w:color w:val="000000"/>
          <w:sz w:val="28"/>
          <w:lang w:val="ru-RU"/>
        </w:rPr>
        <w:t>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«ТРУДУ (ТЕХНОЛОГИЯ)»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Модуль «Прои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зводство и технологии»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для рассмотрения к другим модулям. Основные технологии раскрывают понятия в модуле в системном виде, что позволяет осваивать их при внедрении в рамках других инвариантных и вариативны</w:t>
      </w:r>
      <w:r w:rsidRPr="00547927">
        <w:rPr>
          <w:rFonts w:ascii="Times New Roman" w:hAnsi="Times New Roman"/>
          <w:color w:val="000000"/>
          <w:sz w:val="28"/>
          <w:lang w:val="ru-RU"/>
        </w:rPr>
        <w:t>х модулей.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потребления в когнитивную область. Объектом технологий формируются фундаментальные элементы социума: данные, информация, знания. Преобразование данных в информацию и и</w:t>
      </w:r>
      <w:r w:rsidRPr="00547927">
        <w:rPr>
          <w:rFonts w:ascii="Times New Roman" w:hAnsi="Times New Roman"/>
          <w:color w:val="000000"/>
          <w:sz w:val="28"/>
          <w:lang w:val="ru-RU"/>
        </w:rPr>
        <w:t>нформацию в знания в условиях проявления феномена «больших данных» является одной из значимых и востребованных в профессиональной сфере технологий.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обучения на уровне базового общего </w:t>
      </w:r>
      <w:r w:rsidRPr="00547927">
        <w:rPr>
          <w:rFonts w:ascii="Times New Roman" w:hAnsi="Times New Roman"/>
          <w:color w:val="000000"/>
          <w:sz w:val="28"/>
          <w:lang w:val="ru-RU"/>
        </w:rPr>
        <w:t>образования. Содержание модуля построено на основе постоянного знакомства обучающихся с технологиями, технологиями, материалами, производством и профессиональной сферой.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 модулях в отдельных при</w:t>
      </w:r>
      <w:r w:rsidRPr="00547927">
        <w:rPr>
          <w:rFonts w:ascii="Times New Roman" w:hAnsi="Times New Roman"/>
          <w:color w:val="000000"/>
          <w:sz w:val="28"/>
          <w:lang w:val="ru-RU"/>
        </w:rPr>
        <w:t>мерах представлены технологии обработки материалов по единой схеме: историко-культурное значение материала, экспериментальное свойство изучаемого материала, знакомство с инструментами, технологии обработки, организация рабочего места, правила безопасного и</w:t>
      </w:r>
      <w:r w:rsidRPr="00547927">
        <w:rPr>
          <w:rFonts w:ascii="Times New Roman" w:hAnsi="Times New Roman"/>
          <w:color w:val="000000"/>
          <w:sz w:val="28"/>
          <w:lang w:val="ru-RU"/>
        </w:rPr>
        <w:t>спользования инструментов и приспособлений, экологические последствия использования материалов и применения технологий. , а также характеризуют профессию, непосредственно связанную с добычей и обработкой данных материалов. Материалы и технологии для изучен</w:t>
      </w:r>
      <w:r w:rsidRPr="00547927">
        <w:rPr>
          <w:rFonts w:ascii="Times New Roman" w:hAnsi="Times New Roman"/>
          <w:color w:val="000000"/>
          <w:sz w:val="28"/>
          <w:lang w:val="ru-RU"/>
        </w:rPr>
        <w:t>ия используются в процессе выполнения учебного проекта, результатом которого будет производство продукции, используемое преподавателем. Модуль может быть представлен как проектный цикл по освоению технологий обработки материалов.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ка. Черчение»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 рамках данной модуля обучающиеся знакомятся с алгоритмами и областями применения графической информации, с различными типами графических изображений и их элементов, учатся применять чертёжные инструменты, читать и выполнять чертежи на бумаж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ном носителе с </w:t>
      </w: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основных правил, знакомятся с инструментами и условными графическими представлениями графических редакторов. , учатся создавать с их помощью тексты и рисунки, знакомятся со схемой конструкторской документации и графических моделе</w:t>
      </w:r>
      <w:r w:rsidRPr="00547927">
        <w:rPr>
          <w:rFonts w:ascii="Times New Roman" w:hAnsi="Times New Roman"/>
          <w:color w:val="000000"/>
          <w:sz w:val="28"/>
          <w:lang w:val="ru-RU"/>
        </w:rPr>
        <w:t>й, владеют навыками чтения, выполнения и оформления сборочных чертежей, ручными и рабочими методами подготовки чертежей, эскизов и технических чертежей деталей, выполнения расчётов по чертежам.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навыки необходимы для создания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и освоения новых технологий, а также продуктов техносферы, и направленные на решение задачи приводят к кадровому потенциалу российского производства.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различить тема</w:t>
      </w:r>
      <w:r w:rsidRPr="00547927">
        <w:rPr>
          <w:rFonts w:ascii="Times New Roman" w:hAnsi="Times New Roman"/>
          <w:color w:val="000000"/>
          <w:sz w:val="28"/>
          <w:lang w:val="ru-RU"/>
        </w:rPr>
        <w:t>ми или блоками в других модулях. Ориентиром в данном случае будут приведены предметные результаты за год обучения.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 модуле наиболее полно реализована идея конвергенции материальных и информационных технологий. Значимость данной моду</w:t>
      </w:r>
      <w:r w:rsidRPr="00547927">
        <w:rPr>
          <w:rFonts w:ascii="Times New Roman" w:hAnsi="Times New Roman"/>
          <w:color w:val="000000"/>
          <w:sz w:val="28"/>
          <w:lang w:val="ru-RU"/>
        </w:rPr>
        <w:t>ля заключается в том, что при его освоении развиваются навыки работы с когнитивной составляющей (действиями, операциями и этапами).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проектирования, создания действующих моделей роботов интегрировать знания в обла</w:t>
      </w:r>
      <w:r w:rsidRPr="00547927">
        <w:rPr>
          <w:rFonts w:ascii="Times New Roman" w:hAnsi="Times New Roman"/>
          <w:color w:val="000000"/>
          <w:sz w:val="28"/>
          <w:lang w:val="ru-RU"/>
        </w:rPr>
        <w:t>сти техники и технических устройств, электроники, программирования, фундаментальные знания, полученные в рамках химических веществ, а также дополнительное образование и самообразования.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Модуль в ме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ре направлен на реализацию основных методических принципов модульного курса: освоение технологии идет неразрывно с освоением методологии познания, которая является моделированием. При этом технология связи с процессом познания носит двусторонний характер: </w:t>
      </w:r>
      <w:r w:rsidRPr="00547927">
        <w:rPr>
          <w:rFonts w:ascii="Times New Roman" w:hAnsi="Times New Roman"/>
          <w:color w:val="000000"/>
          <w:sz w:val="28"/>
          <w:lang w:val="ru-RU"/>
        </w:rPr>
        <w:t>анализ модели позволяет выделить ее элементы и дает возможность использовать технологический подход при построении модели, необходимой для познания объекта. Модуль играет решающую роль в развитии знаний и умений, необходимых для проектирования и модификаци</w:t>
      </w:r>
      <w:r w:rsidRPr="00547927">
        <w:rPr>
          <w:rFonts w:ascii="Times New Roman" w:hAnsi="Times New Roman"/>
          <w:color w:val="000000"/>
          <w:sz w:val="28"/>
          <w:lang w:val="ru-RU"/>
        </w:rPr>
        <w:t>и продуктов (предметов), разработки и создания технологий.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В модульную программу по учебному предмету «Труд (технология)» могут быть включены вариативные модули, разработанные по запросу участников для формирования связей, в соответствии с этнокультурными 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региональными особенностями, углубленным изучением отдельных тем инвариантных модулей.</w:t>
      </w:r>
    </w:p>
    <w:p w:rsidR="0085679B" w:rsidRPr="00547927" w:rsidRDefault="0085679B">
      <w:pPr>
        <w:spacing w:after="0" w:line="72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«ТРУД (ТЕХНОЛОГИЯ)»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процессов на производстве и в быту. Акцент сделан на изучении обеспечения управления переменными переменными и их практической реализации на примере простых технических систем. В результате </w:t>
      </w:r>
      <w:proofErr w:type="gramStart"/>
      <w:r w:rsidRPr="00547927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547927">
        <w:rPr>
          <w:rFonts w:ascii="Times New Roman" w:hAnsi="Times New Roman"/>
          <w:color w:val="000000"/>
          <w:sz w:val="28"/>
          <w:lang w:val="ru-RU"/>
        </w:rPr>
        <w:t xml:space="preserve"> учащиеся разрабатывают индивидуальный или группов</w:t>
      </w:r>
      <w:r w:rsidRPr="00547927">
        <w:rPr>
          <w:rFonts w:ascii="Times New Roman" w:hAnsi="Times New Roman"/>
          <w:color w:val="000000"/>
          <w:sz w:val="28"/>
          <w:lang w:val="ru-RU"/>
        </w:rPr>
        <w:t>ой проект, имитирующий работу автоматизированной системы (например, системы управления электродвигателем, освещением в помещении и т. д.).</w:t>
      </w:r>
    </w:p>
    <w:p w:rsidR="0085679B" w:rsidRPr="00547927" w:rsidRDefault="0085679B">
      <w:pPr>
        <w:spacing w:after="0" w:line="120" w:lineRule="auto"/>
        <w:ind w:left="120"/>
        <w:rPr>
          <w:lang w:val="ru-RU"/>
        </w:rPr>
      </w:pP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Модули знакомят обучающихся с консервативными и современными технологиям</w:t>
      </w:r>
      <w:r w:rsidRPr="00547927">
        <w:rPr>
          <w:rFonts w:ascii="Times New Roman" w:hAnsi="Times New Roman"/>
          <w:color w:val="000000"/>
          <w:sz w:val="28"/>
          <w:lang w:val="ru-RU"/>
        </w:rPr>
        <w:t>и в сельскохозяйственной сфере, ориентированными на природные объекты, на основе их биологических циклов.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осуществление межпредметных </w:t>
      </w:r>
      <w:proofErr w:type="gramStart"/>
      <w:r w:rsidRPr="00547927">
        <w:rPr>
          <w:rFonts w:ascii="Times New Roman" w:hAnsi="Times New Roman"/>
          <w:color w:val="000000"/>
          <w:sz w:val="28"/>
          <w:lang w:val="ru-RU"/>
        </w:rPr>
        <w:t>связей :</w:t>
      </w:r>
      <w:proofErr w:type="gramEnd"/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</w:t>
      </w:r>
      <w:r w:rsidRPr="00547927">
        <w:rPr>
          <w:rFonts w:ascii="Times New Roman" w:hAnsi="Times New Roman"/>
          <w:color w:val="000000"/>
          <w:sz w:val="28"/>
          <w:lang w:val="ru-RU"/>
        </w:rPr>
        <w:t>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 технологиями химической промышленности в инвариантных модулях;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</w:t>
      </w:r>
      <w:r w:rsidRPr="00547927">
        <w:rPr>
          <w:rFonts w:ascii="Times New Roman" w:hAnsi="Times New Roman"/>
          <w:color w:val="000000"/>
          <w:sz w:val="28"/>
          <w:lang w:val="ru-RU"/>
        </w:rPr>
        <w:t>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принципов,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</w:t>
      </w:r>
      <w:r w:rsidRPr="00547927">
        <w:rPr>
          <w:rFonts w:ascii="Times New Roman" w:hAnsi="Times New Roman"/>
          <w:color w:val="000000"/>
          <w:sz w:val="28"/>
          <w:lang w:val="ru-RU"/>
        </w:rPr>
        <w:t>огии обработки материалов и пищевых продуктов»;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</w:t>
      </w:r>
      <w:r w:rsidRPr="00547927">
        <w:rPr>
          <w:rFonts w:ascii="Times New Roman" w:hAnsi="Times New Roman"/>
          <w:color w:val="000000"/>
          <w:sz w:val="28"/>
          <w:lang w:val="ru-RU"/>
        </w:rPr>
        <w:t>хнических средствах, с использованием программных сервисов;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 стилем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с обществом познаний при освоении темы в инвариантном модул</w:t>
      </w:r>
      <w:r w:rsidRPr="00547927">
        <w:rPr>
          <w:rFonts w:ascii="Times New Roman" w:hAnsi="Times New Roman"/>
          <w:color w:val="000000"/>
          <w:sz w:val="28"/>
          <w:lang w:val="ru-RU"/>
        </w:rPr>
        <w:t>е «Производство и технологии».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«Труд (технология) – 272: в 5 классе – 68 часов (2 часа в неделю), в 6 классе – 68 часов (2 часа в неделю), в 7 классе – 68 часов (2 часа в неделю), в 8 классе – 68 часа (2 часа в неделю), в 9 кла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ссе – 34 часа (1 час в неделю). </w:t>
      </w:r>
    </w:p>
    <w:p w:rsidR="0085679B" w:rsidRPr="00547927" w:rsidRDefault="0085679B">
      <w:pPr>
        <w:rPr>
          <w:lang w:val="ru-RU"/>
        </w:rPr>
        <w:sectPr w:rsidR="0085679B" w:rsidRPr="00547927">
          <w:pgSz w:w="11906" w:h="16383"/>
          <w:pgMar w:top="1134" w:right="850" w:bottom="1134" w:left="1701" w:header="720" w:footer="720" w:gutter="0"/>
          <w:cols w:space="720"/>
        </w:sectPr>
      </w:pPr>
    </w:p>
    <w:p w:rsidR="0085679B" w:rsidRPr="00547927" w:rsidRDefault="005C25D9">
      <w:pPr>
        <w:spacing w:before="161" w:after="161"/>
        <w:ind w:left="120"/>
        <w:rPr>
          <w:lang w:val="ru-RU"/>
        </w:rPr>
      </w:pPr>
      <w:bookmarkStart w:id="5" w:name="block-39269939"/>
      <w:bookmarkEnd w:id="3"/>
      <w:r w:rsidRPr="005479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5679B" w:rsidRPr="00547927" w:rsidRDefault="005C25D9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54792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5679B" w:rsidRPr="00547927" w:rsidRDefault="0085679B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5679B" w:rsidRPr="00547927" w:rsidRDefault="0085679B">
      <w:pPr>
        <w:spacing w:after="0" w:line="72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</w:t>
      </w:r>
      <w:r w:rsidRPr="00547927">
        <w:rPr>
          <w:rFonts w:ascii="Times New Roman" w:hAnsi="Times New Roman"/>
          <w:color w:val="000000"/>
          <w:sz w:val="28"/>
          <w:lang w:val="ru-RU"/>
        </w:rPr>
        <w:t>иды проектов. Этапы проектной деятельности. Проектная документация.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85679B" w:rsidRPr="00547927" w:rsidRDefault="0085679B">
      <w:pPr>
        <w:spacing w:after="0" w:line="48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Технологические задачи и </w:t>
      </w:r>
      <w:r w:rsidRPr="00547927">
        <w:rPr>
          <w:rFonts w:ascii="Times New Roman" w:hAnsi="Times New Roman"/>
          <w:color w:val="000000"/>
          <w:sz w:val="28"/>
          <w:lang w:val="ru-RU"/>
        </w:rPr>
        <w:t>способы их решения.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85679B" w:rsidRPr="00547927" w:rsidRDefault="0085679B">
      <w:pPr>
        <w:spacing w:after="0" w:line="72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Промышленная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эстетика. Дизайн.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</w:t>
      </w:r>
      <w:r w:rsidRPr="00547927">
        <w:rPr>
          <w:rFonts w:ascii="Times New Roman" w:hAnsi="Times New Roman"/>
          <w:color w:val="000000"/>
          <w:sz w:val="28"/>
          <w:lang w:val="ru-RU"/>
        </w:rPr>
        <w:t>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</w:t>
      </w:r>
      <w:r w:rsidRPr="00547927">
        <w:rPr>
          <w:rFonts w:ascii="Times New Roman" w:hAnsi="Times New Roman"/>
          <w:color w:val="000000"/>
          <w:sz w:val="28"/>
          <w:lang w:val="ru-RU"/>
        </w:rPr>
        <w:t>ность на рынке труда.</w:t>
      </w:r>
    </w:p>
    <w:p w:rsidR="0085679B" w:rsidRPr="00547927" w:rsidRDefault="0085679B">
      <w:pPr>
        <w:spacing w:after="0" w:line="72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Трудовые ресурсы.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85679B" w:rsidRPr="00547927" w:rsidRDefault="0085679B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85679B" w:rsidRPr="00547927" w:rsidRDefault="0085679B">
      <w:pPr>
        <w:spacing w:after="0" w:line="48" w:lineRule="auto"/>
        <w:ind w:left="120"/>
        <w:jc w:val="both"/>
        <w:rPr>
          <w:lang w:val="ru-RU"/>
        </w:rPr>
      </w:pPr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547927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547927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547927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Инс</w:t>
      </w:r>
      <w:r w:rsidRPr="00547927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547927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547927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547927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547927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547927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547927">
        <w:rPr>
          <w:rFonts w:ascii="Times New Roman" w:hAnsi="Times New Roman"/>
          <w:color w:val="000000"/>
          <w:sz w:val="28"/>
          <w:lang w:val="ru-RU"/>
        </w:rPr>
        <w:t>а.</w:t>
      </w:r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547927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Профес</w:t>
      </w:r>
      <w:r w:rsidRPr="00547927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547927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85679B" w:rsidRPr="00547927" w:rsidRDefault="0085679B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85679B" w:rsidRPr="00547927" w:rsidRDefault="0085679B">
      <w:pPr>
        <w:spacing w:after="0" w:line="144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547927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547927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547927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547927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547927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547927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5679B" w:rsidRPr="00547927" w:rsidRDefault="0085679B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5679B" w:rsidRPr="00547927" w:rsidRDefault="0085679B">
      <w:pPr>
        <w:spacing w:after="0" w:line="96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547927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547927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547927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547927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547927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547927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547927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547927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547927">
        <w:rPr>
          <w:rFonts w:ascii="Times New Roman" w:hAnsi="Times New Roman"/>
          <w:color w:val="000000"/>
          <w:sz w:val="28"/>
          <w:lang w:val="ru-RU"/>
        </w:rPr>
        <w:t>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547927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547927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547927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547927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547927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547927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547927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547927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547927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547927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547927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85679B" w:rsidRPr="00547927" w:rsidRDefault="0085679B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547927">
        <w:rPr>
          <w:rFonts w:ascii="Times New Roman" w:hAnsi="Times New Roman"/>
          <w:color w:val="000000"/>
          <w:sz w:val="28"/>
          <w:lang w:val="ru-RU"/>
        </w:rPr>
        <w:t>конструктор и комплектующие.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5679B" w:rsidRPr="00547927" w:rsidRDefault="0085679B">
      <w:pPr>
        <w:spacing w:after="0" w:line="96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547927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547927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547927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Орг</w:t>
      </w:r>
      <w:r w:rsidRPr="00547927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9 кл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547927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85679B" w:rsidRPr="00547927" w:rsidRDefault="0085679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5679B" w:rsidRPr="00547927" w:rsidRDefault="0085679B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85679B" w:rsidRPr="00547927" w:rsidRDefault="0085679B">
      <w:pPr>
        <w:spacing w:after="0" w:line="72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547927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547927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5679B" w:rsidRPr="00547927" w:rsidRDefault="0085679B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5679B" w:rsidRPr="00547927" w:rsidRDefault="0085679B">
      <w:pPr>
        <w:spacing w:after="0" w:line="96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547927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547927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547927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547927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85679B" w:rsidRPr="00547927" w:rsidRDefault="0085679B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:rsidR="0085679B" w:rsidRPr="00547927" w:rsidRDefault="0085679B">
      <w:pPr>
        <w:spacing w:after="0" w:line="120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5679B" w:rsidRPr="00547927" w:rsidRDefault="0085679B">
      <w:pPr>
        <w:spacing w:after="0" w:line="96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547927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547927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Авт</w:t>
      </w:r>
      <w:r w:rsidRPr="00547927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547927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5679B" w:rsidRPr="00547927" w:rsidRDefault="005C25D9">
      <w:pPr>
        <w:spacing w:after="0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547927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85679B" w:rsidRPr="00547927" w:rsidRDefault="0085679B">
      <w:pPr>
        <w:rPr>
          <w:lang w:val="ru-RU"/>
        </w:rPr>
        <w:sectPr w:rsidR="0085679B" w:rsidRPr="00547927">
          <w:pgSz w:w="11906" w:h="16383"/>
          <w:pgMar w:top="1134" w:right="850" w:bottom="1134" w:left="1701" w:header="720" w:footer="720" w:gutter="0"/>
          <w:cols w:space="720"/>
        </w:sectPr>
      </w:pPr>
    </w:p>
    <w:p w:rsidR="0085679B" w:rsidRPr="00547927" w:rsidRDefault="005C25D9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39269941"/>
      <w:bookmarkEnd w:id="5"/>
      <w:r w:rsidRPr="0054792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5679B" w:rsidRPr="00547927" w:rsidRDefault="005C25D9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5479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 w:rsidRPr="00547927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47927">
        <w:rPr>
          <w:rFonts w:ascii="Times New Roman" w:hAnsi="Times New Roman"/>
          <w:color w:val="000000"/>
          <w:sz w:val="28"/>
          <w:lang w:val="ru-RU"/>
        </w:rPr>
        <w:t>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47927">
        <w:rPr>
          <w:rFonts w:ascii="Times New Roman" w:hAnsi="Times New Roman"/>
          <w:color w:val="000000"/>
          <w:sz w:val="28"/>
          <w:lang w:val="ru-RU"/>
        </w:rPr>
        <w:t>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г</w:t>
      </w:r>
      <w:r w:rsidRPr="00547927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547927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47927">
        <w:rPr>
          <w:rFonts w:ascii="Times New Roman" w:hAnsi="Times New Roman"/>
          <w:color w:val="000000"/>
          <w:sz w:val="28"/>
          <w:lang w:val="ru-RU"/>
        </w:rPr>
        <w:t>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547927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547927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47927">
        <w:rPr>
          <w:rFonts w:ascii="Times New Roman" w:hAnsi="Times New Roman"/>
          <w:color w:val="000000"/>
          <w:sz w:val="28"/>
          <w:lang w:val="ru-RU"/>
        </w:rPr>
        <w:t>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547927">
        <w:rPr>
          <w:rFonts w:ascii="Times New Roman" w:hAnsi="Times New Roman"/>
          <w:color w:val="000000"/>
          <w:sz w:val="28"/>
          <w:lang w:val="ru-RU"/>
        </w:rPr>
        <w:t>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547927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47927">
        <w:rPr>
          <w:rFonts w:ascii="Times New Roman" w:hAnsi="Times New Roman"/>
          <w:color w:val="000000"/>
          <w:sz w:val="28"/>
          <w:lang w:val="ru-RU"/>
        </w:rPr>
        <w:t>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547927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547927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547927">
        <w:rPr>
          <w:rFonts w:ascii="Times New Roman" w:hAnsi="Times New Roman"/>
          <w:color w:val="000000"/>
          <w:sz w:val="28"/>
          <w:lang w:val="ru-RU"/>
        </w:rPr>
        <w:t>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5479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679B" w:rsidRPr="00547927" w:rsidRDefault="0085679B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85679B" w:rsidRPr="00547927" w:rsidRDefault="0085679B">
      <w:pPr>
        <w:spacing w:after="0" w:line="72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5679B" w:rsidRPr="00547927" w:rsidRDefault="0085679B">
      <w:pPr>
        <w:spacing w:after="0" w:line="72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679B" w:rsidRPr="00547927" w:rsidRDefault="0085679B">
      <w:pPr>
        <w:spacing w:after="0" w:line="72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547927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547927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547927">
        <w:rPr>
          <w:rFonts w:ascii="Times New Roman" w:hAnsi="Times New Roman"/>
          <w:color w:val="000000"/>
          <w:sz w:val="28"/>
          <w:lang w:val="ru-RU"/>
        </w:rPr>
        <w:t>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547927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547927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547927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85679B" w:rsidRPr="00547927" w:rsidRDefault="0085679B">
      <w:pPr>
        <w:spacing w:after="0" w:line="144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679B" w:rsidRPr="00547927" w:rsidRDefault="0085679B">
      <w:pPr>
        <w:spacing w:after="0" w:line="72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547927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85679B" w:rsidRPr="00547927" w:rsidRDefault="0085679B">
      <w:pPr>
        <w:spacing w:after="0" w:line="72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547927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54792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479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547927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5679B" w:rsidRPr="00547927" w:rsidRDefault="0085679B">
      <w:pPr>
        <w:spacing w:after="0" w:line="168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547927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547927">
        <w:rPr>
          <w:rFonts w:ascii="Times New Roman" w:hAnsi="Times New Roman"/>
          <w:color w:val="000000"/>
          <w:sz w:val="28"/>
          <w:lang w:val="ru-RU"/>
        </w:rPr>
        <w:t>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547927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547927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547927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547927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85679B" w:rsidRPr="00547927" w:rsidRDefault="0085679B">
      <w:pPr>
        <w:spacing w:after="0" w:line="72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547927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547927">
        <w:rPr>
          <w:rFonts w:ascii="Times New Roman" w:hAnsi="Times New Roman"/>
          <w:color w:val="000000"/>
          <w:sz w:val="28"/>
          <w:lang w:val="ru-RU"/>
        </w:rPr>
        <w:t>ы;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47927">
        <w:rPr>
          <w:rFonts w:ascii="Times New Roman" w:hAnsi="Times New Roman"/>
          <w:color w:val="000000"/>
          <w:sz w:val="28"/>
          <w:lang w:val="ru-RU"/>
        </w:rPr>
        <w:t>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547927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547927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547927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547927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547927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85679B" w:rsidRPr="00547927" w:rsidRDefault="0085679B">
      <w:pPr>
        <w:spacing w:after="0" w:line="72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547927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85679B" w:rsidRPr="00547927" w:rsidRDefault="0085679B">
      <w:pPr>
        <w:spacing w:after="0" w:line="72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547927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</w:t>
      </w:r>
      <w:r w:rsidRPr="00547927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547927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547927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54792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547927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4792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547927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547927">
        <w:rPr>
          <w:rFonts w:ascii="Times New Roman" w:hAnsi="Times New Roman"/>
          <w:color w:val="000000"/>
          <w:sz w:val="28"/>
          <w:lang w:val="ru-RU"/>
        </w:rPr>
        <w:t>да.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5679B" w:rsidRPr="00547927" w:rsidRDefault="0085679B">
      <w:pPr>
        <w:spacing w:after="0" w:line="72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47927">
        <w:rPr>
          <w:rFonts w:ascii="Times New Roman" w:hAnsi="Times New Roman"/>
          <w:color w:val="000000"/>
          <w:sz w:val="28"/>
          <w:lang w:val="ru-RU"/>
        </w:rPr>
        <w:t>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547927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547927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47927">
        <w:rPr>
          <w:rFonts w:ascii="Times New Roman" w:hAnsi="Times New Roman"/>
          <w:color w:val="000000"/>
          <w:sz w:val="28"/>
          <w:lang w:val="ru-RU"/>
        </w:rPr>
        <w:t>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547927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47927">
        <w:rPr>
          <w:rFonts w:ascii="Times New Roman" w:hAnsi="Times New Roman"/>
          <w:color w:val="000000"/>
          <w:sz w:val="28"/>
          <w:lang w:val="ru-RU"/>
        </w:rPr>
        <w:t>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547927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547927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4792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85679B" w:rsidRPr="00547927" w:rsidRDefault="0085679B">
      <w:pPr>
        <w:spacing w:after="0" w:line="72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547927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547927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</w:t>
      </w:r>
      <w:r w:rsidRPr="00547927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547927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547927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547927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547927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547927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547927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547927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547927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547927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547927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547927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547927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547927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547927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547927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85679B" w:rsidRPr="00547927" w:rsidRDefault="0085679B">
      <w:pPr>
        <w:spacing w:after="0" w:line="72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547927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547927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547927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547927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547927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4792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547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547927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547927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547927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составлять алгоритмы и </w:t>
      </w:r>
      <w:r w:rsidRPr="00547927">
        <w:rPr>
          <w:rFonts w:ascii="Times New Roman" w:hAnsi="Times New Roman"/>
          <w:color w:val="000000"/>
          <w:sz w:val="28"/>
          <w:lang w:val="ru-RU"/>
        </w:rPr>
        <w:t>программы по управлению робототехническими системами;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</w:t>
      </w:r>
      <w:r w:rsidRPr="00547927">
        <w:rPr>
          <w:rFonts w:ascii="Times New Roman" w:hAnsi="Times New Roman"/>
          <w:color w:val="000000"/>
          <w:sz w:val="28"/>
          <w:lang w:val="ru-RU"/>
        </w:rPr>
        <w:t>нические проекты;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5679B" w:rsidRPr="00547927" w:rsidRDefault="0085679B">
      <w:pPr>
        <w:spacing w:after="0" w:line="72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признаки а</w:t>
      </w:r>
      <w:r w:rsidRPr="00547927">
        <w:rPr>
          <w:rFonts w:ascii="Times New Roman" w:hAnsi="Times New Roman"/>
          <w:color w:val="000000"/>
          <w:sz w:val="28"/>
          <w:lang w:val="ru-RU"/>
        </w:rPr>
        <w:t>втоматизированных систем, их виды;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</w:t>
      </w:r>
      <w:r w:rsidRPr="00547927">
        <w:rPr>
          <w:rFonts w:ascii="Times New Roman" w:hAnsi="Times New Roman"/>
          <w:color w:val="000000"/>
          <w:sz w:val="28"/>
          <w:lang w:val="ru-RU"/>
        </w:rPr>
        <w:t>ые системы;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определять резул</w:t>
      </w:r>
      <w:r w:rsidRPr="00547927">
        <w:rPr>
          <w:rFonts w:ascii="Times New Roman" w:hAnsi="Times New Roman"/>
          <w:color w:val="000000"/>
          <w:sz w:val="28"/>
          <w:lang w:val="ru-RU"/>
        </w:rPr>
        <w:t>ьтат работы электрической схемы при использовании различных элементов;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</w:t>
      </w:r>
      <w:r w:rsidRPr="00547927">
        <w:rPr>
          <w:rFonts w:ascii="Times New Roman" w:hAnsi="Times New Roman"/>
          <w:color w:val="000000"/>
          <w:sz w:val="28"/>
          <w:lang w:val="ru-RU"/>
        </w:rPr>
        <w:t>тивное управление технологическими процессами на производстве и в быту;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модуля </w:t>
      </w:r>
      <w:r w:rsidRPr="00547927">
        <w:rPr>
          <w:rFonts w:ascii="Times New Roman" w:hAnsi="Times New Roman"/>
          <w:b/>
          <w:color w:val="000000"/>
          <w:sz w:val="28"/>
          <w:lang w:val="ru-RU"/>
        </w:rPr>
        <w:t>«Животноводство»</w:t>
      </w:r>
    </w:p>
    <w:p w:rsidR="0085679B" w:rsidRPr="00547927" w:rsidRDefault="0085679B">
      <w:pPr>
        <w:spacing w:after="0" w:line="72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547927">
        <w:rPr>
          <w:rFonts w:ascii="Times New Roman" w:hAnsi="Times New Roman"/>
          <w:color w:val="000000"/>
          <w:sz w:val="28"/>
          <w:lang w:val="ru-RU"/>
        </w:rPr>
        <w:t>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</w:t>
      </w:r>
      <w:r w:rsidRPr="00547927">
        <w:rPr>
          <w:rFonts w:ascii="Times New Roman" w:hAnsi="Times New Roman"/>
          <w:color w:val="000000"/>
          <w:sz w:val="28"/>
          <w:lang w:val="ru-RU"/>
        </w:rPr>
        <w:t>оводства своего региона;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с</w:t>
      </w:r>
      <w:r w:rsidRPr="00547927">
        <w:rPr>
          <w:rFonts w:ascii="Times New Roman" w:hAnsi="Times New Roman"/>
          <w:color w:val="000000"/>
          <w:sz w:val="28"/>
          <w:lang w:val="ru-RU"/>
        </w:rPr>
        <w:t>пособы переработки и хранения продукции животноводства;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</w:t>
      </w:r>
      <w:r w:rsidRPr="00547927">
        <w:rPr>
          <w:rFonts w:ascii="Times New Roman" w:hAnsi="Times New Roman"/>
          <w:color w:val="000000"/>
          <w:sz w:val="28"/>
          <w:lang w:val="ru-RU"/>
        </w:rPr>
        <w:t>х востребованность на региональном рынке труда.</w:t>
      </w: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85679B" w:rsidRPr="00547927" w:rsidRDefault="0085679B">
      <w:pPr>
        <w:spacing w:after="0" w:line="72" w:lineRule="auto"/>
        <w:ind w:left="120"/>
        <w:jc w:val="both"/>
        <w:rPr>
          <w:lang w:val="ru-RU"/>
        </w:rPr>
      </w:pPr>
    </w:p>
    <w:p w:rsidR="0085679B" w:rsidRPr="00547927" w:rsidRDefault="005C25D9">
      <w:pPr>
        <w:spacing w:after="0" w:line="264" w:lineRule="auto"/>
        <w:ind w:left="120"/>
        <w:jc w:val="both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</w:t>
      </w:r>
      <w:r w:rsidRPr="00547927">
        <w:rPr>
          <w:rFonts w:ascii="Times New Roman" w:hAnsi="Times New Roman"/>
          <w:color w:val="000000"/>
          <w:sz w:val="28"/>
          <w:lang w:val="ru-RU"/>
        </w:rPr>
        <w:t>ее распространённой растениеводческой продукции своего региона;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547927">
        <w:rPr>
          <w:rFonts w:ascii="Times New Roman" w:hAnsi="Times New Roman"/>
          <w:color w:val="000000"/>
          <w:sz w:val="28"/>
          <w:lang w:val="ru-RU"/>
        </w:rPr>
        <w:t>полезные дикорастущие растения и знать их свойства;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и их плодов;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</w:t>
      </w:r>
      <w:r w:rsidRPr="00547927">
        <w:rPr>
          <w:rFonts w:ascii="Times New Roman" w:hAnsi="Times New Roman"/>
          <w:color w:val="000000"/>
          <w:sz w:val="28"/>
          <w:lang w:val="ru-RU"/>
        </w:rPr>
        <w:t xml:space="preserve"> растениеводства;</w:t>
      </w:r>
    </w:p>
    <w:p w:rsidR="0085679B" w:rsidRPr="00547927" w:rsidRDefault="005C25D9">
      <w:pPr>
        <w:spacing w:after="0" w:line="264" w:lineRule="auto"/>
        <w:ind w:firstLine="600"/>
        <w:jc w:val="both"/>
        <w:rPr>
          <w:lang w:val="ru-RU"/>
        </w:rPr>
      </w:pPr>
      <w:r w:rsidRPr="005479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5679B" w:rsidRPr="00547927" w:rsidRDefault="0085679B">
      <w:pPr>
        <w:rPr>
          <w:lang w:val="ru-RU"/>
        </w:rPr>
        <w:sectPr w:rsidR="0085679B" w:rsidRPr="00547927">
          <w:pgSz w:w="11906" w:h="16383"/>
          <w:pgMar w:top="1134" w:right="850" w:bottom="1134" w:left="1701" w:header="720" w:footer="720" w:gutter="0"/>
          <w:cols w:space="720"/>
        </w:sectPr>
      </w:pPr>
    </w:p>
    <w:p w:rsidR="0085679B" w:rsidRDefault="005C25D9">
      <w:pPr>
        <w:spacing w:after="0"/>
        <w:ind w:left="120"/>
      </w:pPr>
      <w:bookmarkStart w:id="20" w:name="block-39269942"/>
      <w:bookmarkEnd w:id="16"/>
      <w:r w:rsidRPr="005479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679B" w:rsidRDefault="005C25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607"/>
        <w:gridCol w:w="2821"/>
        <w:gridCol w:w="4453"/>
      </w:tblGrid>
      <w:tr w:rsidR="0085679B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son/675/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son/675/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 w:rsidRPr="0054792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материалов и пищевых </w:t>
            </w:r>
            <w:r w:rsidRPr="00547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продуктов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древесины. Мир профессий. Защита и оценка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проекта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 изделия.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назначение, устройство и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</w:tbl>
    <w:p w:rsidR="0085679B" w:rsidRDefault="0085679B">
      <w:pPr>
        <w:sectPr w:rsidR="0085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9B" w:rsidRDefault="005C25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85679B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 w:rsidRPr="0054792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</w:t>
            </w:r>
            <w:r w:rsidRPr="00547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обработки материалов и пищевых продуктов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текстильных материалов.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Выпол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нение технологических операций по раскрою и пошиву швейного изделия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</w:tbl>
    <w:p w:rsidR="0085679B" w:rsidRDefault="0085679B">
      <w:pPr>
        <w:sectPr w:rsidR="0085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9B" w:rsidRDefault="0085679B">
      <w:pPr>
        <w:sectPr w:rsidR="0085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9B" w:rsidRDefault="005C25D9">
      <w:pPr>
        <w:spacing w:after="0"/>
        <w:ind w:left="120"/>
      </w:pPr>
      <w:bookmarkStart w:id="21" w:name="block-3926994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5679B" w:rsidRDefault="005C25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77"/>
        <w:gridCol w:w="2856"/>
        <w:gridCol w:w="4557"/>
      </w:tblGrid>
      <w:tr w:rsidR="0085679B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 w:rsidRPr="0054792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47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3D-печатью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 w:rsidRPr="0054792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Pr="00547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роботов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</w:tbl>
    <w:p w:rsidR="0085679B" w:rsidRDefault="0085679B">
      <w:pPr>
        <w:sectPr w:rsidR="0085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9B" w:rsidRDefault="0085679B">
      <w:pPr>
        <w:sectPr w:rsidR="0085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9B" w:rsidRDefault="005C25D9">
      <w:pPr>
        <w:spacing w:after="0"/>
        <w:ind w:left="120"/>
      </w:pPr>
      <w:bookmarkStart w:id="22" w:name="block-3926994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5679B" w:rsidRPr="00547927" w:rsidRDefault="005C25D9">
      <w:pPr>
        <w:spacing w:after="0"/>
        <w:ind w:left="120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77"/>
        <w:gridCol w:w="2856"/>
        <w:gridCol w:w="4557"/>
      </w:tblGrid>
      <w:tr w:rsidR="0085679B" w:rsidTr="00547927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4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79B" w:rsidRDefault="0085679B">
            <w:pPr>
              <w:spacing w:after="0"/>
              <w:ind w:left="135"/>
            </w:pPr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C2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 w:rsidP="005479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 w:rsidP="005479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построения чертежа в САПР на основе трехмерной модели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 w:rsidRPr="0054792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47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Прототипирование.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 w:rsidP="00547927">
            <w:pPr>
              <w:spacing w:after="0"/>
              <w:ind w:left="135"/>
              <w:jc w:val="center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прототипов с использованием технологического оборудования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 w:rsidP="005479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C2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C2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 w:rsidTr="0054792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C2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</w:tbl>
    <w:p w:rsidR="0085679B" w:rsidRDefault="0085679B">
      <w:pPr>
        <w:sectPr w:rsidR="0085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9B" w:rsidRDefault="0085679B">
      <w:pPr>
        <w:sectPr w:rsidR="0085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9B" w:rsidRDefault="005C25D9">
      <w:pPr>
        <w:spacing w:after="0"/>
        <w:ind w:left="120"/>
      </w:pPr>
      <w:bookmarkStart w:id="23" w:name="block-3926995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5679B" w:rsidRPr="00547927" w:rsidRDefault="005C25D9">
      <w:pPr>
        <w:spacing w:after="0"/>
        <w:ind w:left="120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608"/>
        <w:gridCol w:w="2842"/>
        <w:gridCol w:w="4517"/>
      </w:tblGrid>
      <w:tr w:rsidR="0085679B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 w:rsidRPr="0054792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47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проектной деятельности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</w:t>
            </w:r>
            <w:r>
              <w:rPr>
                <w:rFonts w:ascii="Times New Roman" w:hAnsi="Times New Roman"/>
                <w:color w:val="000000"/>
                <w:sz w:val="24"/>
              </w:rPr>
              <w:t>вещей»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</w:tbl>
    <w:p w:rsidR="0085679B" w:rsidRDefault="0085679B">
      <w:pPr>
        <w:sectPr w:rsidR="0085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9B" w:rsidRDefault="0085679B">
      <w:pPr>
        <w:sectPr w:rsidR="0085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9B" w:rsidRDefault="005C25D9">
      <w:pPr>
        <w:spacing w:after="0"/>
        <w:ind w:left="120"/>
      </w:pPr>
      <w:bookmarkStart w:id="24" w:name="block-3926994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679B" w:rsidRDefault="005C25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4"/>
        <w:gridCol w:w="3158"/>
      </w:tblGrid>
      <w:tr w:rsidR="0085679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Практическая работа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 ручным инструментом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оценка качества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«Разработка технологической карты проектного блюда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из овощей»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Лабораторно-практическая работа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доброкачественности яиц»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«Определение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направления нитей основы и утка, лицевой и изнаночной сторон»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функции, принцип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робототехнике, проектировщик робототехники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85679B" w:rsidRDefault="0085679B">
      <w:pPr>
        <w:sectPr w:rsidR="0085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9B" w:rsidRDefault="005C25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85679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 и сплавы. Свойства металлов и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получения отверстий в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Практическая работа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по пошиву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расстояния, назначение и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транспортного робота): обоснование проекта, анализ ресурсов,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Default="0085679B"/>
        </w:tc>
      </w:tr>
    </w:tbl>
    <w:p w:rsidR="0085679B" w:rsidRDefault="0085679B">
      <w:pPr>
        <w:sectPr w:rsidR="0085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9B" w:rsidRDefault="0085679B">
      <w:pPr>
        <w:sectPr w:rsidR="0085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9B" w:rsidRDefault="005C25D9">
      <w:pPr>
        <w:spacing w:after="0"/>
        <w:ind w:left="120"/>
      </w:pPr>
      <w:bookmarkStart w:id="25" w:name="block-3926993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679B" w:rsidRDefault="005C25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59"/>
      </w:tblGrid>
      <w:tr w:rsidR="0085679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Управление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детали в САПР. Практическая работа «Выполнение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свойства, назначение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конструкционных материалов с помощью технологического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поделочных материалов» по технологической карте: сборка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обработки и отделки изделий из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раскрою и пошиву изделия, отделке изделия (по выбору обучающихся)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роботов»: тестирование роботов, подготовка к защите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робототехники: инженер–робототехник, инженер-электроник, инженер-мехатроник.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инженер-электротехник, программист- робототехник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85679B" w:rsidRDefault="0085679B">
      <w:pPr>
        <w:sectPr w:rsidR="0085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9B" w:rsidRDefault="0085679B">
      <w:pPr>
        <w:sectPr w:rsidR="0085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9B" w:rsidRDefault="005C25D9">
      <w:pPr>
        <w:spacing w:after="0"/>
        <w:ind w:left="120"/>
      </w:pPr>
      <w:bookmarkStart w:id="26" w:name="block-3926993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679B" w:rsidRPr="00547927" w:rsidRDefault="005C25D9">
      <w:pPr>
        <w:spacing w:after="0"/>
        <w:ind w:left="120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4"/>
        <w:gridCol w:w="3158"/>
      </w:tblGrid>
      <w:tr w:rsidR="0085679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 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C2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C2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 w:rsidP="00547927">
            <w:pPr>
              <w:spacing w:after="0"/>
              <w:ind w:left="135"/>
              <w:jc w:val="center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Выполнение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479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«Прототип изделия из пластмассы (других материалов (по выбору)»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 w:rsidP="005479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C2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 w:rsidP="00547927">
            <w:pPr>
              <w:spacing w:after="0"/>
              <w:ind w:left="135"/>
              <w:jc w:val="center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47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C2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5679B" w:rsidRDefault="005C25D9" w:rsidP="00547927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7927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85679B" w:rsidRDefault="0085679B">
      <w:pPr>
        <w:sectPr w:rsidR="0085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9B" w:rsidRDefault="0085679B">
      <w:pPr>
        <w:sectPr w:rsidR="0085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9B" w:rsidRDefault="005C25D9">
      <w:pPr>
        <w:spacing w:after="0"/>
        <w:ind w:left="120"/>
      </w:pPr>
      <w:bookmarkStart w:id="27" w:name="block-3926995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679B" w:rsidRPr="00547927" w:rsidRDefault="005C25D9">
      <w:pPr>
        <w:spacing w:after="0"/>
        <w:ind w:left="120"/>
        <w:rPr>
          <w:lang w:val="ru-RU"/>
        </w:rPr>
      </w:pPr>
      <w:r w:rsidRPr="0054792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4"/>
        <w:gridCol w:w="3158"/>
      </w:tblGrid>
      <w:tr w:rsidR="0085679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79B" w:rsidRDefault="008567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B" w:rsidRDefault="0085679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79B" w:rsidRDefault="0085679B">
            <w:pPr>
              <w:spacing w:after="0"/>
              <w:ind w:left="135"/>
            </w:pP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трехмерной объемной модели изделия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трёхмерного сканирования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автоматизированных и роботизированных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действием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безопасности в Умном доме»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простых алгоритмов и программ для управления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технологическим процессом».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B" w:rsidRPr="00547927" w:rsidRDefault="005C25D9">
            <w:pPr>
              <w:spacing w:after="0"/>
              <w:ind w:left="135"/>
              <w:rPr>
                <w:lang w:val="ru-RU"/>
              </w:rPr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5679B" w:rsidRDefault="005C25D9">
            <w:pPr>
              <w:spacing w:after="0"/>
              <w:ind w:left="135"/>
              <w:jc w:val="center"/>
            </w:pPr>
            <w:r w:rsidRPr="005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85679B" w:rsidRDefault="0085679B">
      <w:pPr>
        <w:sectPr w:rsidR="0085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9B" w:rsidRDefault="0085679B">
      <w:pPr>
        <w:sectPr w:rsidR="0085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9B" w:rsidRDefault="005C25D9">
      <w:pPr>
        <w:spacing w:after="0"/>
        <w:ind w:left="120"/>
      </w:pPr>
      <w:bookmarkStart w:id="28" w:name="block-3926994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679B" w:rsidRDefault="005C25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7927" w:rsidRPr="00547927" w:rsidRDefault="00547927" w:rsidP="00547927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</w:pPr>
      <w:r w:rsidRPr="00547927"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  <w:t xml:space="preserve">Технология. 3D-моделирование и прототипирование 7 класс/ Копосов Д.Г. </w:t>
      </w:r>
    </w:p>
    <w:p w:rsidR="00547927" w:rsidRPr="00547927" w:rsidRDefault="00547927" w:rsidP="00547927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</w:pPr>
      <w:r w:rsidRPr="00547927"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  <w:t>Акционерное общество «Издательство «Просвещение»</w:t>
      </w:r>
      <w:r w:rsidRPr="00547927">
        <w:rPr>
          <w:rFonts w:ascii="Times New Roman" w:eastAsia="Calibri" w:hAnsi="Times New Roman" w:cs="Times New Roman"/>
          <w:b w:val="0"/>
          <w:color w:val="000000" w:themeColor="text1"/>
          <w:lang w:val="ru-RU" w:eastAsia="ru-RU"/>
        </w:rPr>
        <w:t xml:space="preserve"> </w:t>
      </w:r>
      <w:bookmarkStart w:id="29" w:name="_GoBack"/>
      <w:bookmarkEnd w:id="29"/>
    </w:p>
    <w:p w:rsidR="00547927" w:rsidRPr="00547927" w:rsidRDefault="00547927" w:rsidP="00547927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</w:pPr>
      <w:r w:rsidRPr="00547927"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  <w:t xml:space="preserve">Технология. 3D-моделирование и прототипирование 8 класс/ Копосов Д.Г. </w:t>
      </w:r>
    </w:p>
    <w:p w:rsidR="00547927" w:rsidRPr="00547927" w:rsidRDefault="00547927" w:rsidP="00547927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</w:pPr>
      <w:r w:rsidRPr="00547927"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  <w:t>Акционерное общество «Издательство «Просвещение»</w:t>
      </w:r>
      <w:r w:rsidRPr="00547927">
        <w:rPr>
          <w:rFonts w:ascii="Times New Roman" w:eastAsia="Calibri" w:hAnsi="Times New Roman" w:cs="Times New Roman"/>
          <w:b w:val="0"/>
          <w:color w:val="000000" w:themeColor="text1"/>
          <w:lang w:val="ru-RU" w:eastAsia="ru-RU"/>
        </w:rPr>
        <w:t xml:space="preserve"> </w:t>
      </w:r>
    </w:p>
    <w:p w:rsidR="00547927" w:rsidRPr="00547927" w:rsidRDefault="00547927" w:rsidP="00547927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</w:pPr>
      <w:r w:rsidRPr="00547927"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  <w:t>Технология. 3D-моделирование,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547927">
        <w:rPr>
          <w:rFonts w:ascii="Times New Roman" w:eastAsia="Calibri" w:hAnsi="Times New Roman" w:cs="Times New Roman"/>
          <w:b w:val="0"/>
          <w:color w:val="000000" w:themeColor="text1"/>
          <w:lang w:val="ru-RU" w:eastAsia="ru-RU"/>
        </w:rPr>
        <w:t xml:space="preserve"> </w:t>
      </w:r>
    </w:p>
    <w:p w:rsidR="00547927" w:rsidRPr="00547927" w:rsidRDefault="00547927" w:rsidP="00547927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</w:pPr>
      <w:r w:rsidRPr="00547927"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  <w:t xml:space="preserve">Технология. Компьютерная графика, черчение 8 класс/ Уханева В.А., </w:t>
      </w:r>
    </w:p>
    <w:p w:rsidR="00547927" w:rsidRPr="00547927" w:rsidRDefault="00547927" w:rsidP="00547927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</w:pPr>
      <w:r w:rsidRPr="00547927"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  <w:t>Животова Е.Б. Акционерное общество «Издательство «Просвещение»</w:t>
      </w:r>
      <w:r w:rsidRPr="00547927">
        <w:rPr>
          <w:rFonts w:ascii="Times New Roman" w:eastAsia="Calibri" w:hAnsi="Times New Roman" w:cs="Times New Roman"/>
          <w:b w:val="0"/>
          <w:color w:val="000000" w:themeColor="text1"/>
          <w:lang w:val="ru-RU" w:eastAsia="ru-RU"/>
        </w:rPr>
        <w:t xml:space="preserve"> </w:t>
      </w:r>
    </w:p>
    <w:p w:rsidR="00547927" w:rsidRPr="00547927" w:rsidRDefault="00547927" w:rsidP="00547927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</w:pPr>
      <w:r w:rsidRPr="00547927"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  <w:t xml:space="preserve">Технология. Компьютерная графика, черчение 9 класс/ Уханева В.А., </w:t>
      </w:r>
    </w:p>
    <w:p w:rsidR="00547927" w:rsidRPr="00547927" w:rsidRDefault="00547927" w:rsidP="00547927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</w:pPr>
      <w:r w:rsidRPr="00547927"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  <w:t>Животова Е.Б. Акционерное общество «Издательство «Просвещение»</w:t>
      </w:r>
      <w:r w:rsidRPr="00547927">
        <w:rPr>
          <w:rFonts w:ascii="Times New Roman" w:eastAsia="Calibri" w:hAnsi="Times New Roman" w:cs="Times New Roman"/>
          <w:b w:val="0"/>
          <w:color w:val="000000" w:themeColor="text1"/>
          <w:sz w:val="20"/>
          <w:lang w:val="ru-RU" w:eastAsia="ru-RU"/>
        </w:rPr>
        <w:t xml:space="preserve"> </w:t>
      </w:r>
    </w:p>
    <w:p w:rsidR="00547927" w:rsidRPr="00547927" w:rsidRDefault="00547927" w:rsidP="00547927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</w:pPr>
      <w:r w:rsidRPr="00547927">
        <w:rPr>
          <w:rFonts w:ascii="Times New Roman" w:eastAsia="Calibri" w:hAnsi="Times New Roman" w:cs="Times New Roman"/>
          <w:b w:val="0"/>
          <w:color w:val="000000" w:themeColor="text1"/>
          <w:sz w:val="20"/>
          <w:lang w:val="ru-RU" w:eastAsia="ru-RU"/>
        </w:rPr>
        <w:t xml:space="preserve"> </w:t>
      </w:r>
    </w:p>
    <w:p w:rsidR="00547927" w:rsidRPr="00547927" w:rsidRDefault="00547927" w:rsidP="00547927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</w:pPr>
      <w:r w:rsidRPr="00547927">
        <w:rPr>
          <w:rFonts w:ascii="Times New Roman" w:eastAsia="Calibri" w:hAnsi="Times New Roman" w:cs="Times New Roman"/>
          <w:b w:val="0"/>
          <w:color w:val="000000" w:themeColor="text1"/>
          <w:sz w:val="20"/>
          <w:lang w:val="ru-RU" w:eastAsia="ru-RU"/>
        </w:rPr>
        <w:t xml:space="preserve"> </w:t>
      </w:r>
    </w:p>
    <w:p w:rsidR="00547927" w:rsidRPr="00547927" w:rsidRDefault="00547927" w:rsidP="00547927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</w:pPr>
      <w:r w:rsidRPr="00547927"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  <w:t>МЕТОДИЧЕСКИЕ МАТЕРИАЛЫ ДЛЯ УЧИТЕЛЯ</w:t>
      </w:r>
      <w:r w:rsidRPr="00547927">
        <w:rPr>
          <w:rFonts w:ascii="Times New Roman" w:eastAsia="Calibri" w:hAnsi="Times New Roman" w:cs="Times New Roman"/>
          <w:b w:val="0"/>
          <w:color w:val="000000" w:themeColor="text1"/>
          <w:sz w:val="20"/>
          <w:lang w:val="ru-RU" w:eastAsia="ru-RU"/>
        </w:rPr>
        <w:t xml:space="preserve"> </w:t>
      </w:r>
    </w:p>
    <w:p w:rsidR="00547927" w:rsidRPr="00547927" w:rsidRDefault="00547927" w:rsidP="00547927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</w:pPr>
      <w:r w:rsidRPr="00547927"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  <w:t>Методические пособия для учителей по серии Линия УМК Казакевича. Технология 5-9 классов</w:t>
      </w:r>
      <w:r w:rsidRPr="00547927">
        <w:rPr>
          <w:rFonts w:ascii="Times New Roman" w:eastAsia="Calibri" w:hAnsi="Times New Roman" w:cs="Times New Roman"/>
          <w:b w:val="0"/>
          <w:color w:val="000000" w:themeColor="text1"/>
          <w:sz w:val="20"/>
          <w:lang w:val="ru-RU" w:eastAsia="ru-RU"/>
        </w:rPr>
        <w:t xml:space="preserve"> </w:t>
      </w:r>
    </w:p>
    <w:p w:rsidR="00547927" w:rsidRPr="00547927" w:rsidRDefault="00547927" w:rsidP="00547927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</w:pPr>
      <w:r w:rsidRPr="00547927">
        <w:rPr>
          <w:rFonts w:ascii="Times New Roman" w:eastAsia="Calibri" w:hAnsi="Times New Roman" w:cs="Times New Roman"/>
          <w:b w:val="0"/>
          <w:color w:val="000000" w:themeColor="text1"/>
          <w:sz w:val="20"/>
          <w:lang w:val="ru-RU" w:eastAsia="ru-RU"/>
        </w:rPr>
        <w:t xml:space="preserve"> </w:t>
      </w:r>
    </w:p>
    <w:p w:rsidR="00547927" w:rsidRPr="00547927" w:rsidRDefault="00547927" w:rsidP="00547927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</w:pPr>
      <w:r w:rsidRPr="00547927"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  <w:t xml:space="preserve">ЦИФРОВЫЕ ОБРАЗОВАТЕЛЬНЫЕ РЕСУРСЫ И РЕСУРСЫ СЕТИ </w:t>
      </w:r>
    </w:p>
    <w:p w:rsidR="00547927" w:rsidRPr="00547927" w:rsidRDefault="00547927" w:rsidP="00547927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</w:pPr>
      <w:r w:rsidRPr="00547927"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  <w:t>ИНТЕРНЕТ</w:t>
      </w:r>
      <w:r w:rsidRPr="00547927">
        <w:rPr>
          <w:rFonts w:ascii="Times New Roman" w:eastAsia="Calibri" w:hAnsi="Times New Roman" w:cs="Times New Roman"/>
          <w:b w:val="0"/>
          <w:color w:val="000000" w:themeColor="text1"/>
          <w:sz w:val="20"/>
          <w:lang w:val="ru-RU" w:eastAsia="ru-RU"/>
        </w:rPr>
        <w:t xml:space="preserve"> </w:t>
      </w:r>
    </w:p>
    <w:p w:rsidR="00547927" w:rsidRPr="00547927" w:rsidRDefault="00547927" w:rsidP="00547927">
      <w:pPr>
        <w:pStyle w:val="3"/>
        <w:rPr>
          <w:rFonts w:ascii="Times New Roman" w:eastAsia="Calibri" w:hAnsi="Times New Roman" w:cs="Times New Roman"/>
          <w:b w:val="0"/>
          <w:color w:val="000000" w:themeColor="text1"/>
          <w:lang w:val="ru-RU" w:eastAsia="ru-RU"/>
        </w:rPr>
      </w:pPr>
      <w:r w:rsidRPr="00547927"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  <w:t>https://myschool.edu.ru/</w:t>
      </w:r>
      <w:r w:rsidRPr="00547927">
        <w:rPr>
          <w:rFonts w:ascii="Times New Roman" w:eastAsia="Calibri" w:hAnsi="Times New Roman" w:cs="Times New Roman"/>
          <w:b w:val="0"/>
          <w:color w:val="000000" w:themeColor="text1"/>
          <w:lang w:val="ru-RU" w:eastAsia="ru-RU"/>
        </w:rPr>
        <w:t xml:space="preserve"> </w:t>
      </w:r>
    </w:p>
    <w:p w:rsidR="00547927" w:rsidRPr="00547927" w:rsidRDefault="00547927" w:rsidP="00547927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</w:pPr>
      <w:r w:rsidRPr="00547927">
        <w:rPr>
          <w:rFonts w:ascii="Times New Roman" w:eastAsia="Times New Roman" w:hAnsi="Times New Roman" w:cs="Times New Roman"/>
          <w:b w:val="0"/>
          <w:color w:val="000000" w:themeColor="text1"/>
          <w:lang w:val="ru-RU" w:eastAsia="ru-RU"/>
        </w:rPr>
        <w:t xml:space="preserve"> https://resh.edu.ru</w:t>
      </w:r>
    </w:p>
    <w:p w:rsidR="0085679B" w:rsidRPr="00547927" w:rsidRDefault="0085679B">
      <w:pPr>
        <w:spacing w:after="0" w:line="480" w:lineRule="auto"/>
        <w:ind w:left="120"/>
        <w:rPr>
          <w:lang w:val="ru-RU"/>
        </w:rPr>
      </w:pPr>
    </w:p>
    <w:p w:rsidR="0085679B" w:rsidRPr="00547927" w:rsidRDefault="0085679B">
      <w:pPr>
        <w:rPr>
          <w:lang w:val="ru-RU"/>
        </w:rPr>
        <w:sectPr w:rsidR="0085679B" w:rsidRPr="00547927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5C25D9" w:rsidRPr="00547927" w:rsidRDefault="005C25D9">
      <w:pPr>
        <w:rPr>
          <w:lang w:val="ru-RU"/>
        </w:rPr>
      </w:pPr>
    </w:p>
    <w:sectPr w:rsidR="005C25D9" w:rsidRPr="005479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5294"/>
    <w:multiLevelType w:val="hybridMultilevel"/>
    <w:tmpl w:val="94866AA8"/>
    <w:lvl w:ilvl="0" w:tplc="0CEAC0D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27E82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E86DF2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F0A26C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BA3D20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641738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60774E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63610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287654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9B"/>
    <w:rsid w:val="00547927"/>
    <w:rsid w:val="005C25D9"/>
    <w:rsid w:val="0085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306D"/>
  <w15:docId w15:val="{D8371182-E8ED-4F54-992E-E13491C5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5" Type="http://schemas.openxmlformats.org/officeDocument/2006/relationships/hyperlink" Target="https://resh.edu.ru/subject/les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uchebnik.mos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uchebnik.mos.ru/mater" TargetMode="External"/><Relationship Id="rId87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14606</Words>
  <Characters>83257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2024-09-02T18:35:00Z</dcterms:created>
  <dcterms:modified xsi:type="dcterms:W3CDTF">2024-09-02T18:35:00Z</dcterms:modified>
</cp:coreProperties>
</file>