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47" w:rsidRDefault="00843E47" w:rsidP="0084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E47" w:rsidRDefault="009F3A5F" w:rsidP="009F3A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9F3A5F" w:rsidRDefault="009F3A5F" w:rsidP="009F3A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Приказ от </w:t>
      </w:r>
      <w:r w:rsidR="001E5126">
        <w:rPr>
          <w:rFonts w:ascii="Times New Roman" w:eastAsia="Times New Roman" w:hAnsi="Times New Roman" w:cs="Times New Roman"/>
          <w:lang w:eastAsia="ru-RU"/>
        </w:rPr>
        <w:t xml:space="preserve">27.05. 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1E512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г. №</w:t>
      </w:r>
      <w:r w:rsidR="001E5126">
        <w:rPr>
          <w:rFonts w:ascii="Times New Roman" w:eastAsia="Times New Roman" w:hAnsi="Times New Roman" w:cs="Times New Roman"/>
          <w:lang w:eastAsia="ru-RU"/>
        </w:rPr>
        <w:t xml:space="preserve">82 </w:t>
      </w:r>
      <w:proofErr w:type="spellStart"/>
      <w:r w:rsidR="001E5126">
        <w:rPr>
          <w:rFonts w:ascii="Times New Roman" w:eastAsia="Times New Roman" w:hAnsi="Times New Roman" w:cs="Times New Roman"/>
          <w:lang w:eastAsia="ru-RU"/>
        </w:rPr>
        <w:t>адм</w:t>
      </w:r>
      <w:proofErr w:type="spellEnd"/>
    </w:p>
    <w:p w:rsidR="00843E47" w:rsidRDefault="00843E47" w:rsidP="0084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297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Программа летнего оздоровительного  лагеря с дневным пребыванием</w:t>
      </w:r>
    </w:p>
    <w:p w:rsidR="00843E47" w:rsidRPr="0081297A" w:rsidRDefault="00843E47" w:rsidP="0084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ВДОХНОВЕНИЕ</w:t>
      </w:r>
      <w:r w:rsidRPr="0081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43E47" w:rsidRDefault="00843E47" w:rsidP="0084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E47" w:rsidRPr="004E0F7B" w:rsidRDefault="00843E47" w:rsidP="00843E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лагеря: «Улыбайся каждый раз, для здоровья это класс!».</w:t>
      </w:r>
    </w:p>
    <w:p w:rsidR="00843E47" w:rsidRDefault="00843E47" w:rsidP="00843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47" w:rsidRPr="004903CD" w:rsidRDefault="00843E47" w:rsidP="00843E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C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6"/>
        <w:tblW w:w="0" w:type="auto"/>
        <w:tblInd w:w="-601" w:type="dxa"/>
        <w:tblLook w:val="04A0"/>
      </w:tblPr>
      <w:tblGrid>
        <w:gridCol w:w="2977"/>
        <w:gridCol w:w="7195"/>
      </w:tblGrid>
      <w:tr w:rsidR="00843E47" w:rsidTr="00506218">
        <w:tc>
          <w:tcPr>
            <w:tcW w:w="2977" w:type="dxa"/>
          </w:tcPr>
          <w:p w:rsidR="00843E47" w:rsidRPr="0081297A" w:rsidRDefault="00843E47" w:rsidP="00506218">
            <w:pPr>
              <w:pStyle w:val="a5"/>
              <w:tabs>
                <w:tab w:val="left" w:pos="601"/>
              </w:tabs>
              <w:ind w:left="459"/>
              <w:jc w:val="center"/>
              <w:rPr>
                <w:rFonts w:ascii="Times New Roman" w:hAnsi="Times New Roman" w:cs="Times New Roman"/>
              </w:rPr>
            </w:pPr>
            <w:r w:rsidRPr="0081297A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195" w:type="dxa"/>
          </w:tcPr>
          <w:p w:rsidR="00843E47" w:rsidRPr="0081297A" w:rsidRDefault="00843E47" w:rsidP="005062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1297A">
              <w:rPr>
                <w:rFonts w:ascii="Times New Roman" w:eastAsia="Calibri" w:hAnsi="Times New Roman" w:cs="Times New Roman"/>
              </w:rPr>
              <w:t>Программа  летнего  оздоровительного лагеря «</w:t>
            </w:r>
            <w:r>
              <w:rPr>
                <w:rFonts w:ascii="Times New Roman" w:eastAsia="Calibri" w:hAnsi="Times New Roman" w:cs="Times New Roman"/>
              </w:rPr>
              <w:t>Вдохновение</w:t>
            </w:r>
            <w:r w:rsidRPr="0081297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43E47" w:rsidTr="00506218">
        <w:trPr>
          <w:trHeight w:val="486"/>
        </w:trPr>
        <w:tc>
          <w:tcPr>
            <w:tcW w:w="2977" w:type="dxa"/>
          </w:tcPr>
          <w:p w:rsidR="00843E47" w:rsidRPr="00306275" w:rsidRDefault="00843E47" w:rsidP="00506218">
            <w:pPr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Наименование организации</w:t>
            </w:r>
          </w:p>
        </w:tc>
        <w:tc>
          <w:tcPr>
            <w:tcW w:w="7195" w:type="dxa"/>
          </w:tcPr>
          <w:p w:rsidR="00843E47" w:rsidRPr="008F74C9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>Муниципальное автономное общеобразовательное учреждение «Средняя общеобразовательная</w:t>
            </w:r>
            <w:r>
              <w:rPr>
                <w:rStyle w:val="c2"/>
                <w:rFonts w:ascii="Times New Roman" w:eastAsia="Calibri" w:hAnsi="Times New Roman" w:cs="Times New Roman"/>
              </w:rPr>
              <w:t xml:space="preserve">  школа №2</w:t>
            </w:r>
            <w:r w:rsidRPr="008F74C9">
              <w:rPr>
                <w:rStyle w:val="c2"/>
                <w:rFonts w:ascii="Times New Roman" w:eastAsia="Calibri" w:hAnsi="Times New Roman" w:cs="Times New Roman"/>
              </w:rPr>
              <w:t>г</w:t>
            </w:r>
            <w:proofErr w:type="gramStart"/>
            <w:r w:rsidRPr="008F74C9">
              <w:rPr>
                <w:rStyle w:val="c2"/>
                <w:rFonts w:ascii="Times New Roman" w:eastAsia="Calibri" w:hAnsi="Times New Roman" w:cs="Times New Roman"/>
              </w:rPr>
              <w:t>.С</w:t>
            </w:r>
            <w:proofErr w:type="gramEnd"/>
            <w:r w:rsidRPr="008F74C9">
              <w:rPr>
                <w:rStyle w:val="c2"/>
                <w:rFonts w:ascii="Times New Roman" w:eastAsia="Calibri" w:hAnsi="Times New Roman" w:cs="Times New Roman"/>
              </w:rPr>
              <w:t>ольцы</w:t>
            </w:r>
            <w:r>
              <w:rPr>
                <w:rStyle w:val="c2"/>
                <w:rFonts w:ascii="Times New Roman" w:eastAsia="Calibri" w:hAnsi="Times New Roman" w:cs="Times New Roman"/>
              </w:rPr>
              <w:t>»</w:t>
            </w:r>
          </w:p>
        </w:tc>
      </w:tr>
      <w:tr w:rsidR="00843E47" w:rsidTr="00506218">
        <w:trPr>
          <w:trHeight w:val="399"/>
        </w:trPr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Адрес организации, телефон</w:t>
            </w:r>
          </w:p>
        </w:tc>
        <w:tc>
          <w:tcPr>
            <w:tcW w:w="7195" w:type="dxa"/>
          </w:tcPr>
          <w:p w:rsidR="00843E47" w:rsidRPr="008F74C9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</w:rPr>
              <w:t xml:space="preserve">175040   Новгородская   область  </w:t>
            </w:r>
            <w:r w:rsidRPr="008F74C9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8F74C9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F74C9">
              <w:rPr>
                <w:rFonts w:ascii="Times New Roman" w:eastAsia="Calibri" w:hAnsi="Times New Roman" w:cs="Times New Roman"/>
              </w:rPr>
              <w:t xml:space="preserve">ольцы </w:t>
            </w:r>
            <w:r>
              <w:rPr>
                <w:rFonts w:ascii="Times New Roman" w:eastAsia="Calibri" w:hAnsi="Times New Roman" w:cs="Times New Roman"/>
              </w:rPr>
              <w:t>пр. Советский д. 7</w:t>
            </w:r>
          </w:p>
        </w:tc>
      </w:tr>
      <w:tr w:rsidR="00843E47" w:rsidTr="00506218">
        <w:trPr>
          <w:trHeight w:val="778"/>
        </w:trPr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Style w:val="c0"/>
                <w:rFonts w:ascii="Times New Roman" w:hAnsi="Times New Roman" w:cs="Times New Roman"/>
                <w:i/>
              </w:rPr>
              <w:t>Ф.И.О. руководителя организации</w:t>
            </w:r>
          </w:p>
        </w:tc>
        <w:tc>
          <w:tcPr>
            <w:tcW w:w="7195" w:type="dxa"/>
          </w:tcPr>
          <w:p w:rsidR="00843E47" w:rsidRPr="008F74C9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</w:rPr>
              <w:t>Алексеева Татьяна Николаевна</w:t>
            </w:r>
            <w:r w:rsidRPr="008F74C9">
              <w:rPr>
                <w:rFonts w:ascii="Times New Roman" w:eastAsia="Calibri" w:hAnsi="Times New Roman" w:cs="Times New Roman"/>
              </w:rPr>
              <w:t xml:space="preserve">, </w:t>
            </w:r>
            <w:r w:rsidRPr="008F74C9">
              <w:rPr>
                <w:rStyle w:val="c2"/>
                <w:rFonts w:ascii="Times New Roman" w:eastAsia="Calibri" w:hAnsi="Times New Roman" w:cs="Times New Roman"/>
              </w:rPr>
              <w:t xml:space="preserve">директор </w:t>
            </w:r>
            <w:r>
              <w:rPr>
                <w:rStyle w:val="c2"/>
                <w:rFonts w:ascii="Times New Roman" w:eastAsia="Calibri" w:hAnsi="Times New Roman" w:cs="Times New Roman"/>
              </w:rPr>
              <w:t xml:space="preserve"> муниципального  автономного  общеобразовательного  учреждения  «Средняя  общеобразовательная  школа  №2 </w:t>
            </w:r>
            <w:r w:rsidRPr="008F74C9">
              <w:rPr>
                <w:rStyle w:val="c2"/>
                <w:rFonts w:ascii="Times New Roman" w:eastAsia="Calibri" w:hAnsi="Times New Roman" w:cs="Times New Roman"/>
              </w:rPr>
              <w:t>г</w:t>
            </w:r>
            <w:proofErr w:type="gramStart"/>
            <w:r w:rsidRPr="008F74C9">
              <w:rPr>
                <w:rStyle w:val="c2"/>
                <w:rFonts w:ascii="Times New Roman" w:eastAsia="Calibri" w:hAnsi="Times New Roman" w:cs="Times New Roman"/>
              </w:rPr>
              <w:t>.С</w:t>
            </w:r>
            <w:proofErr w:type="gramEnd"/>
            <w:r w:rsidRPr="008F74C9">
              <w:rPr>
                <w:rStyle w:val="c2"/>
                <w:rFonts w:ascii="Times New Roman" w:eastAsia="Calibri" w:hAnsi="Times New Roman" w:cs="Times New Roman"/>
              </w:rPr>
              <w:t>ольцы</w:t>
            </w:r>
            <w:r>
              <w:rPr>
                <w:rStyle w:val="c2"/>
                <w:rFonts w:ascii="Times New Roman" w:eastAsia="Calibri" w:hAnsi="Times New Roman" w:cs="Times New Roman"/>
              </w:rPr>
              <w:t>»</w:t>
            </w:r>
          </w:p>
        </w:tc>
      </w:tr>
      <w:tr w:rsidR="00843E47" w:rsidTr="00506218">
        <w:trPr>
          <w:trHeight w:val="877"/>
        </w:trPr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eastAsia="Calibri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Основные  разработчики программы</w:t>
            </w:r>
          </w:p>
          <w:p w:rsidR="00843E47" w:rsidRPr="00306275" w:rsidRDefault="00843E47" w:rsidP="00506218">
            <w:pPr>
              <w:spacing w:line="276" w:lineRule="auto"/>
              <w:ind w:left="923"/>
              <w:rPr>
                <w:rStyle w:val="c0"/>
                <w:rFonts w:ascii="Times New Roman" w:eastAsia="Calibri" w:hAnsi="Times New Roman" w:cs="Times New Roman"/>
                <w:i/>
                <w:noProof/>
              </w:rPr>
            </w:pPr>
          </w:p>
        </w:tc>
        <w:tc>
          <w:tcPr>
            <w:tcW w:w="7195" w:type="dxa"/>
          </w:tcPr>
          <w:p w:rsidR="00843E47" w:rsidRPr="004E0F7B" w:rsidRDefault="00843E47" w:rsidP="001E5126">
            <w:pPr>
              <w:pStyle w:val="a4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Сверчкова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Марина Николаевна</w:t>
            </w:r>
            <w:r w:rsidR="001E512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1E5126" w:rsidRPr="008F74C9">
              <w:rPr>
                <w:rFonts w:eastAsia="Calibri"/>
                <w:sz w:val="22"/>
                <w:szCs w:val="22"/>
                <w:lang w:eastAsia="en-US"/>
              </w:rPr>
              <w:t>зам</w:t>
            </w:r>
            <w:r w:rsidR="001E5126">
              <w:rPr>
                <w:rFonts w:eastAsia="Calibri"/>
                <w:sz w:val="22"/>
                <w:szCs w:val="22"/>
                <w:lang w:eastAsia="en-US"/>
              </w:rPr>
              <w:t xml:space="preserve">еститель   директора по  УВР                                                                </w:t>
            </w:r>
          </w:p>
        </w:tc>
      </w:tr>
      <w:tr w:rsidR="00843E47" w:rsidTr="00506218">
        <w:trPr>
          <w:trHeight w:val="2319"/>
        </w:trPr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eastAsia="Calibri" w:hAnsi="Times New Roman" w:cs="Times New Roman"/>
                <w:bCs/>
                <w:i/>
              </w:rPr>
            </w:pPr>
            <w:r w:rsidRPr="00306275">
              <w:rPr>
                <w:rFonts w:ascii="Times New Roman" w:hAnsi="Times New Roman" w:cs="Times New Roman"/>
                <w:bCs/>
                <w:i/>
              </w:rPr>
              <w:t>Правовая основа для разработки  программы</w:t>
            </w:r>
          </w:p>
          <w:p w:rsidR="00843E47" w:rsidRPr="008F74C9" w:rsidRDefault="00843E47" w:rsidP="00506218">
            <w:pPr>
              <w:spacing w:line="276" w:lineRule="auto"/>
              <w:ind w:left="225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195" w:type="dxa"/>
          </w:tcPr>
          <w:p w:rsidR="00843E47" w:rsidRDefault="00843E47" w:rsidP="00843E47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Style w:val="c2"/>
                <w:rFonts w:ascii="Times New Roman" w:eastAsia="Calibri" w:hAnsi="Times New Roman" w:cs="Times New Roman"/>
                <w:noProof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>Конституция РФ;</w:t>
            </w:r>
          </w:p>
          <w:p w:rsidR="00843E47" w:rsidRPr="008F74C9" w:rsidRDefault="00843E47" w:rsidP="00843E47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Style w:val="c2"/>
                <w:rFonts w:ascii="Times New Roman" w:eastAsia="Calibri" w:hAnsi="Times New Roman" w:cs="Times New Roman"/>
              </w:rPr>
              <w:t>Конвенция  ООН  о правах  ребенка;</w:t>
            </w:r>
          </w:p>
          <w:p w:rsidR="00843E47" w:rsidRPr="00FB6027" w:rsidRDefault="00843E47" w:rsidP="00843E47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>Закон Российской Федерации «Об образовании»</w:t>
            </w:r>
          </w:p>
          <w:p w:rsidR="00843E47" w:rsidRPr="008F74C9" w:rsidRDefault="00843E47" w:rsidP="00843E47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>Устав образовательного учреждения;</w:t>
            </w:r>
          </w:p>
          <w:p w:rsidR="00843E47" w:rsidRPr="004150D6" w:rsidRDefault="00843E47" w:rsidP="00843E47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 xml:space="preserve">Положение о </w:t>
            </w:r>
            <w:r>
              <w:rPr>
                <w:rStyle w:val="c2"/>
                <w:rFonts w:ascii="Times New Roman" w:eastAsia="Calibri" w:hAnsi="Times New Roman" w:cs="Times New Roman"/>
              </w:rPr>
              <w:t xml:space="preserve"> летнем  </w:t>
            </w:r>
            <w:r w:rsidRPr="008F74C9">
              <w:rPr>
                <w:rStyle w:val="c2"/>
                <w:rFonts w:ascii="Times New Roman" w:eastAsia="Calibri" w:hAnsi="Times New Roman" w:cs="Times New Roman"/>
              </w:rPr>
              <w:t xml:space="preserve"> оздоровительном лагере;</w:t>
            </w:r>
          </w:p>
        </w:tc>
      </w:tr>
      <w:tr w:rsidR="00843E47" w:rsidTr="00506218"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 xml:space="preserve">Срок  реализации   </w:t>
            </w:r>
          </w:p>
        </w:tc>
        <w:tc>
          <w:tcPr>
            <w:tcW w:w="7195" w:type="dxa"/>
          </w:tcPr>
          <w:p w:rsidR="00843E47" w:rsidRPr="008F74C9" w:rsidRDefault="00843E47" w:rsidP="001E5126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</w:rPr>
              <w:t>июнь 20</w:t>
            </w:r>
            <w:r w:rsidR="009F3A5F">
              <w:rPr>
                <w:rFonts w:ascii="Times New Roman" w:eastAsia="Calibri" w:hAnsi="Times New Roman" w:cs="Times New Roman"/>
              </w:rPr>
              <w:t>2</w:t>
            </w:r>
            <w:r w:rsidR="001E5126">
              <w:rPr>
                <w:rFonts w:ascii="Times New Roman" w:eastAsia="Calibri" w:hAnsi="Times New Roman" w:cs="Times New Roman"/>
              </w:rPr>
              <w:t>4</w:t>
            </w:r>
            <w:r w:rsidRPr="008F74C9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 xml:space="preserve">, программа  краткосрочная </w:t>
            </w:r>
          </w:p>
        </w:tc>
      </w:tr>
      <w:tr w:rsidR="00843E47" w:rsidTr="00506218"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Ц</w:t>
            </w:r>
            <w:r>
              <w:rPr>
                <w:rFonts w:ascii="Times New Roman" w:hAnsi="Times New Roman" w:cs="Times New Roman"/>
                <w:i/>
              </w:rPr>
              <w:t>ель</w:t>
            </w:r>
          </w:p>
        </w:tc>
        <w:tc>
          <w:tcPr>
            <w:tcW w:w="7195" w:type="dxa"/>
          </w:tcPr>
          <w:p w:rsidR="00843E47" w:rsidRPr="008F74C9" w:rsidRDefault="00843E47" w:rsidP="00506218">
            <w:pPr>
              <w:tabs>
                <w:tab w:val="left" w:pos="3285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Сохранение  и укрепление здоровья  </w:t>
            </w:r>
            <w:r w:rsidR="001E5126">
              <w:rPr>
                <w:rFonts w:ascii="Times New Roman" w:eastAsia="Calibri" w:hAnsi="Times New Roman" w:cs="Times New Roman"/>
                <w:noProof/>
              </w:rPr>
              <w:t>об</w:t>
            </w:r>
            <w:r>
              <w:rPr>
                <w:rFonts w:ascii="Times New Roman" w:eastAsia="Calibri" w:hAnsi="Times New Roman" w:cs="Times New Roman"/>
                <w:noProof/>
              </w:rPr>
              <w:t>уча</w:t>
            </w:r>
            <w:r w:rsidR="001E5126">
              <w:rPr>
                <w:rFonts w:ascii="Times New Roman" w:eastAsia="Calibri" w:hAnsi="Times New Roman" w:cs="Times New Roman"/>
                <w:noProof/>
              </w:rPr>
              <w:t>ю</w:t>
            </w:r>
            <w:r>
              <w:rPr>
                <w:rFonts w:ascii="Times New Roman" w:eastAsia="Calibri" w:hAnsi="Times New Roman" w:cs="Times New Roman"/>
                <w:noProof/>
              </w:rPr>
              <w:t>щихся</w:t>
            </w:r>
          </w:p>
        </w:tc>
      </w:tr>
      <w:tr w:rsidR="00843E47" w:rsidTr="00506218">
        <w:trPr>
          <w:trHeight w:val="1200"/>
        </w:trPr>
        <w:tc>
          <w:tcPr>
            <w:tcW w:w="2977" w:type="dxa"/>
            <w:tcBorders>
              <w:bottom w:val="single" w:sz="4" w:space="0" w:color="auto"/>
            </w:tcBorders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З</w:t>
            </w:r>
            <w:r>
              <w:rPr>
                <w:rFonts w:ascii="Times New Roman" w:hAnsi="Times New Roman" w:cs="Times New Roman"/>
                <w:i/>
              </w:rPr>
              <w:t>адачи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1E5126" w:rsidRDefault="00843E47" w:rsidP="00506218">
            <w:pPr>
              <w:pStyle w:val="a4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sz w:val="22"/>
                <w:szCs w:val="22"/>
                <w:lang w:eastAsia="en-US"/>
              </w:rPr>
              <w:t xml:space="preserve">Формирование   положительного  отношения  к  своему  здоровью,  к своей  личности  и  городу.                                                                                </w:t>
            </w:r>
            <w:r w:rsidRPr="008F74C9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Приобретение  навыка  здорового  образа  жизни</w:t>
            </w:r>
            <w:r w:rsidRPr="008F74C9">
              <w:rPr>
                <w:sz w:val="22"/>
                <w:szCs w:val="22"/>
                <w:lang w:eastAsia="en-US"/>
              </w:rPr>
              <w:t>;</w:t>
            </w:r>
          </w:p>
          <w:p w:rsidR="00843E47" w:rsidRPr="008F74C9" w:rsidRDefault="00843E47" w:rsidP="00506218">
            <w:pPr>
              <w:pStyle w:val="a4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 xml:space="preserve">3. </w:t>
            </w:r>
            <w:r>
              <w:rPr>
                <w:sz w:val="22"/>
                <w:szCs w:val="22"/>
                <w:lang w:eastAsia="en-US"/>
              </w:rPr>
              <w:t>Формирование   ценности – здоровье  к  любви  к своему  городу.</w:t>
            </w:r>
          </w:p>
        </w:tc>
      </w:tr>
      <w:tr w:rsidR="00843E47" w:rsidTr="00506218">
        <w:trPr>
          <w:trHeight w:val="525"/>
        </w:trPr>
        <w:tc>
          <w:tcPr>
            <w:tcW w:w="2977" w:type="dxa"/>
            <w:tcBorders>
              <w:top w:val="single" w:sz="4" w:space="0" w:color="auto"/>
            </w:tcBorders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lastRenderedPageBreak/>
              <w:t xml:space="preserve">Срок  реализации   </w:t>
            </w:r>
            <w:r>
              <w:rPr>
                <w:rFonts w:ascii="Times New Roman" w:hAnsi="Times New Roman" w:cs="Times New Roman"/>
                <w:i/>
              </w:rPr>
              <w:t>программы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843E47" w:rsidRPr="008F74C9" w:rsidRDefault="00843E47" w:rsidP="001E5126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</w:rPr>
              <w:t>Краткосрочная  программа (1-я смена 20</w:t>
            </w:r>
            <w:r w:rsidR="009F3A5F">
              <w:rPr>
                <w:rFonts w:ascii="Times New Roman" w:eastAsia="Calibri" w:hAnsi="Times New Roman" w:cs="Times New Roman"/>
              </w:rPr>
              <w:t>2</w:t>
            </w:r>
            <w:r w:rsidR="001E5126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г.) программа   рассчитана  на 21  день.</w:t>
            </w:r>
          </w:p>
        </w:tc>
      </w:tr>
      <w:tr w:rsidR="00843E47" w:rsidTr="00506218">
        <w:tc>
          <w:tcPr>
            <w:tcW w:w="2977" w:type="dxa"/>
          </w:tcPr>
          <w:p w:rsidR="00843E47" w:rsidRPr="00306275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306275">
              <w:rPr>
                <w:rFonts w:ascii="Times New Roman" w:eastAsia="Calibri" w:hAnsi="Times New Roman" w:cs="Times New Roman"/>
                <w:i/>
              </w:rPr>
              <w:t>О</w:t>
            </w:r>
            <w:r>
              <w:rPr>
                <w:rFonts w:ascii="Times New Roman" w:eastAsia="Calibri" w:hAnsi="Times New Roman" w:cs="Times New Roman"/>
                <w:i/>
              </w:rPr>
              <w:t>сновные  направления  программы</w:t>
            </w:r>
          </w:p>
        </w:tc>
        <w:tc>
          <w:tcPr>
            <w:tcW w:w="7195" w:type="dxa"/>
          </w:tcPr>
          <w:p w:rsidR="00843E47" w:rsidRPr="008F74C9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Спортивно-оздоровительное, краеведческое  и экологическое  направление.</w:t>
            </w:r>
          </w:p>
        </w:tc>
      </w:tr>
      <w:tr w:rsidR="00843E47" w:rsidTr="00506218">
        <w:tc>
          <w:tcPr>
            <w:tcW w:w="2977" w:type="dxa"/>
          </w:tcPr>
          <w:p w:rsidR="00843E47" w:rsidRDefault="00843E47" w:rsidP="00506218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6275">
              <w:rPr>
                <w:rFonts w:ascii="Times New Roman" w:eastAsia="Calibri" w:hAnsi="Times New Roman" w:cs="Times New Roman"/>
                <w:bCs/>
                <w:i/>
              </w:rPr>
              <w:t>Объемы  и  источники  и финансирования  программы</w:t>
            </w:r>
          </w:p>
          <w:p w:rsidR="00843E47" w:rsidRPr="00306275" w:rsidRDefault="00843E47" w:rsidP="00506218">
            <w:pPr>
              <w:spacing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</w:p>
        </w:tc>
        <w:tc>
          <w:tcPr>
            <w:tcW w:w="7195" w:type="dxa"/>
          </w:tcPr>
          <w:p w:rsidR="00843E47" w:rsidRPr="008F74C9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Муниципальный   бюджет.</w:t>
            </w:r>
          </w:p>
        </w:tc>
      </w:tr>
      <w:tr w:rsidR="00843E47" w:rsidTr="00506218"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Ожидаемые результаты</w:t>
            </w:r>
          </w:p>
        </w:tc>
        <w:tc>
          <w:tcPr>
            <w:tcW w:w="7195" w:type="dxa"/>
          </w:tcPr>
          <w:p w:rsidR="00843E47" w:rsidRDefault="00843E47" w:rsidP="0050621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>1. Формирование</w:t>
            </w:r>
            <w:r>
              <w:rPr>
                <w:sz w:val="22"/>
                <w:szCs w:val="22"/>
                <w:lang w:eastAsia="en-US"/>
              </w:rPr>
              <w:t xml:space="preserve"> устойчивой мотивации к  ЗОЖ</w:t>
            </w:r>
            <w:r w:rsidRPr="008F74C9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F74C9">
              <w:rPr>
                <w:sz w:val="22"/>
                <w:szCs w:val="22"/>
                <w:lang w:eastAsia="en-US"/>
              </w:rPr>
              <w:t xml:space="preserve">физическое и психическое </w:t>
            </w:r>
            <w:r>
              <w:rPr>
                <w:sz w:val="22"/>
                <w:szCs w:val="22"/>
                <w:lang w:eastAsia="en-US"/>
              </w:rPr>
              <w:t>оздоровление.</w:t>
            </w:r>
          </w:p>
          <w:p w:rsidR="00843E47" w:rsidRDefault="00843E47" w:rsidP="0050621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 xml:space="preserve">2. Самореализация в творческой и познавательной </w:t>
            </w:r>
            <w:r>
              <w:rPr>
                <w:sz w:val="22"/>
                <w:szCs w:val="22"/>
                <w:lang w:eastAsia="en-US"/>
              </w:rPr>
              <w:t xml:space="preserve"> деятельности.</w:t>
            </w:r>
          </w:p>
          <w:p w:rsidR="00843E47" w:rsidRDefault="00843E47" w:rsidP="0050621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>3. Развитие патриотической и гражданской активности,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F74C9">
              <w:rPr>
                <w:sz w:val="22"/>
                <w:szCs w:val="22"/>
                <w:lang w:eastAsia="en-US"/>
              </w:rPr>
              <w:t xml:space="preserve">важнейших духовно-нравственных качеств, расширение представлений детей об истории города </w:t>
            </w:r>
            <w:r>
              <w:rPr>
                <w:sz w:val="22"/>
                <w:szCs w:val="22"/>
                <w:lang w:eastAsia="en-US"/>
              </w:rPr>
              <w:t xml:space="preserve"> Сольцы.</w:t>
            </w:r>
          </w:p>
          <w:p w:rsidR="00843E47" w:rsidRDefault="00843E47" w:rsidP="0050621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>4. Снижение уровня преступности, правонарушений и других негативных проявлений среди детей и подростков.</w:t>
            </w:r>
          </w:p>
          <w:p w:rsidR="00843E47" w:rsidRDefault="00843E47" w:rsidP="0050621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 xml:space="preserve">5. Повышение уровня комфортности для детей во время </w:t>
            </w:r>
            <w:r>
              <w:rPr>
                <w:sz w:val="22"/>
                <w:szCs w:val="22"/>
                <w:lang w:eastAsia="en-US"/>
              </w:rPr>
              <w:t xml:space="preserve">летнего  </w:t>
            </w:r>
            <w:r w:rsidRPr="008F74C9">
              <w:rPr>
                <w:sz w:val="22"/>
                <w:szCs w:val="22"/>
                <w:lang w:eastAsia="en-US"/>
              </w:rPr>
              <w:t>оздоровительно</w:t>
            </w:r>
            <w:r>
              <w:rPr>
                <w:sz w:val="22"/>
                <w:szCs w:val="22"/>
                <w:lang w:eastAsia="en-US"/>
              </w:rPr>
              <w:t>го  лагеря.</w:t>
            </w:r>
          </w:p>
          <w:p w:rsidR="00843E47" w:rsidRPr="008F74C9" w:rsidRDefault="00843E47" w:rsidP="00506218">
            <w:pPr>
              <w:pStyle w:val="a4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3E47" w:rsidTr="00506218">
        <w:tc>
          <w:tcPr>
            <w:tcW w:w="2977" w:type="dxa"/>
          </w:tcPr>
          <w:p w:rsidR="00843E47" w:rsidRPr="008F74C9" w:rsidRDefault="00843E47" w:rsidP="00506218">
            <w:pPr>
              <w:rPr>
                <w:rFonts w:ascii="Times New Roman" w:hAnsi="Times New Roman" w:cs="Times New Roman"/>
              </w:rPr>
            </w:pPr>
            <w:r w:rsidRPr="009717CD">
              <w:rPr>
                <w:rFonts w:ascii="Times New Roman" w:hAnsi="Times New Roman" w:cs="Times New Roman"/>
                <w:i/>
              </w:rPr>
              <w:t xml:space="preserve">Участники  программы </w:t>
            </w:r>
            <w:r w:rsidRPr="009717CD">
              <w:rPr>
                <w:rFonts w:ascii="Times New Roman" w:hAnsi="Times New Roman" w:cs="Times New Roman"/>
                <w:i/>
                <w:sz w:val="18"/>
                <w:szCs w:val="18"/>
              </w:rPr>
              <w:t>(возраст, состояние здоровья, ОВЗ)</w:t>
            </w:r>
          </w:p>
        </w:tc>
        <w:tc>
          <w:tcPr>
            <w:tcW w:w="7195" w:type="dxa"/>
          </w:tcPr>
          <w:p w:rsidR="00843E47" w:rsidRPr="008F74C9" w:rsidRDefault="00843E47" w:rsidP="001E5126">
            <w:pPr>
              <w:pStyle w:val="c5"/>
              <w:spacing w:line="276" w:lineRule="auto"/>
              <w:rPr>
                <w:rStyle w:val="c0"/>
                <w:rFonts w:eastAsia="Calibri"/>
                <w:sz w:val="22"/>
                <w:szCs w:val="22"/>
              </w:rPr>
            </w:pPr>
            <w:r w:rsidRPr="008F74C9">
              <w:rPr>
                <w:rStyle w:val="c2"/>
                <w:rFonts w:eastAsia="Calibri"/>
                <w:sz w:val="22"/>
                <w:szCs w:val="22"/>
                <w:lang w:eastAsia="en-US"/>
              </w:rPr>
              <w:t xml:space="preserve">Программа может использоваться для работы с детьми </w:t>
            </w:r>
            <w:r>
              <w:rPr>
                <w:rStyle w:val="c2"/>
                <w:rFonts w:eastAsia="Calibri"/>
                <w:sz w:val="22"/>
                <w:szCs w:val="22"/>
                <w:lang w:eastAsia="en-US"/>
              </w:rPr>
              <w:t>7-1</w:t>
            </w:r>
            <w:r w:rsidR="001E5126">
              <w:rPr>
                <w:rStyle w:val="c2"/>
                <w:rFonts w:eastAsia="Calibri"/>
                <w:sz w:val="22"/>
                <w:szCs w:val="22"/>
                <w:lang w:eastAsia="en-US"/>
              </w:rPr>
              <w:t>7</w:t>
            </w:r>
            <w:r w:rsidRPr="008F74C9">
              <w:rPr>
                <w:rStyle w:val="c2"/>
                <w:rFonts w:eastAsia="Calibri"/>
                <w:sz w:val="22"/>
                <w:szCs w:val="22"/>
                <w:lang w:eastAsia="en-US"/>
              </w:rPr>
              <w:t xml:space="preserve"> лет  из различных социальных групп, разного  уровня развития и состояния здоровья</w:t>
            </w:r>
          </w:p>
        </w:tc>
      </w:tr>
      <w:tr w:rsidR="00843E47" w:rsidTr="00506218">
        <w:trPr>
          <w:trHeight w:val="1267"/>
        </w:trPr>
        <w:tc>
          <w:tcPr>
            <w:tcW w:w="2977" w:type="dxa"/>
          </w:tcPr>
          <w:p w:rsidR="00843E47" w:rsidRPr="009717CD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9717CD">
              <w:rPr>
                <w:rStyle w:val="c0"/>
                <w:rFonts w:ascii="Times New Roman" w:hAnsi="Times New Roman" w:cs="Times New Roman"/>
                <w:i/>
              </w:rPr>
              <w:t>Социальное   партнерство</w:t>
            </w:r>
          </w:p>
        </w:tc>
        <w:tc>
          <w:tcPr>
            <w:tcW w:w="7195" w:type="dxa"/>
          </w:tcPr>
          <w:p w:rsidR="00843E47" w:rsidRDefault="00843E47" w:rsidP="0050621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 xml:space="preserve">МУК «Центральная </w:t>
            </w:r>
            <w:r>
              <w:rPr>
                <w:rStyle w:val="c2"/>
                <w:rFonts w:ascii="Times New Roman" w:eastAsia="Calibri" w:hAnsi="Times New Roman" w:cs="Times New Roman"/>
              </w:rPr>
              <w:t xml:space="preserve"> районная </w:t>
            </w:r>
            <w:r w:rsidRPr="008F74C9">
              <w:rPr>
                <w:rStyle w:val="c2"/>
                <w:rFonts w:ascii="Times New Roman" w:eastAsia="Calibri" w:hAnsi="Times New Roman" w:cs="Times New Roman"/>
              </w:rPr>
              <w:t xml:space="preserve"> библиотека»</w:t>
            </w:r>
            <w:r>
              <w:rPr>
                <w:rStyle w:val="c2"/>
                <w:rFonts w:ascii="Times New Roman" w:eastAsia="Calibri" w:hAnsi="Times New Roman" w:cs="Times New Roman"/>
              </w:rPr>
              <w:t xml:space="preserve">,  </w:t>
            </w:r>
            <w:r w:rsidRPr="00F43CF3">
              <w:rPr>
                <w:rFonts w:ascii="Times New Roman" w:hAnsi="Times New Roman" w:cs="Times New Roman"/>
              </w:rPr>
              <w:t>МУ «</w:t>
            </w:r>
            <w:proofErr w:type="spellStart"/>
            <w:r w:rsidRPr="00F43CF3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F43CF3">
              <w:rPr>
                <w:rFonts w:ascii="Times New Roman" w:hAnsi="Times New Roman" w:cs="Times New Roman"/>
              </w:rPr>
              <w:t xml:space="preserve">  центр социального  обслужи</w:t>
            </w:r>
            <w:r>
              <w:rPr>
                <w:rFonts w:ascii="Times New Roman" w:hAnsi="Times New Roman" w:cs="Times New Roman"/>
              </w:rPr>
              <w:t>вания молодежи «Дом  молодежи»,</w:t>
            </w:r>
            <w:r w:rsidRPr="00F43CF3">
              <w:rPr>
                <w:rFonts w:ascii="Times New Roman" w:hAnsi="Times New Roman" w:cs="Times New Roman"/>
              </w:rPr>
              <w:t xml:space="preserve">МАУДОД   «Центр 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F43CF3">
              <w:rPr>
                <w:rFonts w:ascii="Times New Roman" w:hAnsi="Times New Roman" w:cs="Times New Roman"/>
              </w:rPr>
              <w:t>, МАУДОД «ДЮСШ»,</w:t>
            </w:r>
            <w:r w:rsidR="009F3A5F">
              <w:rPr>
                <w:rFonts w:ascii="Times New Roman" w:hAnsi="Times New Roman" w:cs="Times New Roman"/>
              </w:rPr>
              <w:t xml:space="preserve">МБУК </w:t>
            </w:r>
            <w:r w:rsidRPr="00F43CF3">
              <w:rPr>
                <w:rFonts w:ascii="Times New Roman" w:hAnsi="Times New Roman" w:cs="Times New Roman"/>
              </w:rPr>
              <w:t>Ц</w:t>
            </w:r>
            <w:r w:rsidR="009F3A5F">
              <w:rPr>
                <w:rFonts w:ascii="Times New Roman" w:hAnsi="Times New Roman" w:cs="Times New Roman"/>
              </w:rPr>
              <w:t>КД</w:t>
            </w:r>
            <w:r w:rsidRPr="00F43C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ГОБОУ «ЦПМСС№14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ольцы»</w:t>
            </w:r>
          </w:p>
          <w:p w:rsidR="00843E47" w:rsidRPr="008F74C9" w:rsidRDefault="00843E47" w:rsidP="00506218">
            <w:pPr>
              <w:spacing w:before="100" w:beforeAutospacing="1" w:after="100" w:afterAutospacing="1" w:line="276" w:lineRule="auto"/>
              <w:rPr>
                <w:rStyle w:val="c0"/>
                <w:rFonts w:eastAsia="Calibri"/>
              </w:rPr>
            </w:pPr>
          </w:p>
        </w:tc>
      </w:tr>
      <w:tr w:rsidR="00843E47" w:rsidTr="00506218">
        <w:tc>
          <w:tcPr>
            <w:tcW w:w="2977" w:type="dxa"/>
          </w:tcPr>
          <w:p w:rsidR="00843E47" w:rsidRPr="009717CD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/>
                <w:noProof/>
              </w:rPr>
            </w:pPr>
            <w:r w:rsidRPr="009717CD">
              <w:rPr>
                <w:rFonts w:ascii="Times New Roman" w:eastAsia="Calibri" w:hAnsi="Times New Roman" w:cs="Times New Roman"/>
                <w:bCs/>
                <w:i/>
              </w:rPr>
              <w:t xml:space="preserve">Система  организации  </w:t>
            </w:r>
            <w:proofErr w:type="gramStart"/>
            <w:r w:rsidRPr="009717CD">
              <w:rPr>
                <w:rFonts w:ascii="Times New Roman" w:eastAsia="Calibri" w:hAnsi="Times New Roman" w:cs="Times New Roman"/>
                <w:bCs/>
                <w:i/>
              </w:rPr>
              <w:t>контроля за</w:t>
            </w:r>
            <w:proofErr w:type="gramEnd"/>
            <w:r w:rsidRPr="009717CD">
              <w:rPr>
                <w:rFonts w:ascii="Times New Roman" w:eastAsia="Calibri" w:hAnsi="Times New Roman" w:cs="Times New Roman"/>
                <w:bCs/>
                <w:i/>
              </w:rPr>
              <w:t xml:space="preserve">  исполнением </w:t>
            </w:r>
          </w:p>
          <w:p w:rsidR="00843E47" w:rsidRPr="009717CD" w:rsidRDefault="00843E47" w:rsidP="00506218">
            <w:pPr>
              <w:spacing w:line="276" w:lineRule="auto"/>
              <w:rPr>
                <w:rStyle w:val="c0"/>
                <w:rFonts w:ascii="Times New Roman" w:eastAsia="Calibri" w:hAnsi="Times New Roman" w:cs="Times New Roman"/>
                <w:i/>
                <w:noProof/>
              </w:rPr>
            </w:pPr>
            <w:r w:rsidRPr="009717CD">
              <w:rPr>
                <w:rFonts w:ascii="Times New Roman" w:eastAsia="Calibri" w:hAnsi="Times New Roman" w:cs="Times New Roman"/>
                <w:bCs/>
                <w:i/>
              </w:rPr>
              <w:t>программы  и  результатами</w:t>
            </w:r>
          </w:p>
        </w:tc>
        <w:tc>
          <w:tcPr>
            <w:tcW w:w="7195" w:type="dxa"/>
          </w:tcPr>
          <w:p w:rsidR="00843E47" w:rsidRDefault="00843E47" w:rsidP="00506218">
            <w:pPr>
              <w:spacing w:before="100" w:beforeAutospacing="1" w:after="100" w:afterAutospacing="1" w:line="276" w:lineRule="auto"/>
              <w:rPr>
                <w:rStyle w:val="c2"/>
                <w:rFonts w:ascii="Times New Roman" w:eastAsia="Calibri" w:hAnsi="Times New Roman" w:cs="Times New Roman"/>
                <w:noProof/>
              </w:rPr>
            </w:pPr>
            <w:r>
              <w:rPr>
                <w:rStyle w:val="c2"/>
                <w:rFonts w:ascii="Times New Roman" w:eastAsia="Calibri" w:hAnsi="Times New Roman" w:cs="Times New Roman"/>
                <w:noProof/>
              </w:rPr>
              <w:t>Анкетирование  родителей  и учащихся  с целью выявления  потребностей  и интересов  при  планировании  летних каникул;</w:t>
            </w:r>
          </w:p>
          <w:p w:rsidR="00843E47" w:rsidRDefault="00843E47" w:rsidP="00506218">
            <w:pPr>
              <w:spacing w:before="100" w:beforeAutospacing="1" w:after="100" w:afterAutospacing="1" w:line="276" w:lineRule="auto"/>
              <w:rPr>
                <w:rStyle w:val="c2"/>
                <w:rFonts w:ascii="Times New Roman" w:eastAsia="Calibri" w:hAnsi="Times New Roman" w:cs="Times New Roman"/>
                <w:noProof/>
              </w:rPr>
            </w:pPr>
            <w:r>
              <w:rPr>
                <w:rStyle w:val="c2"/>
                <w:rFonts w:ascii="Times New Roman" w:eastAsia="Calibri" w:hAnsi="Times New Roman" w:cs="Times New Roman"/>
                <w:noProof/>
              </w:rPr>
              <w:t>Опрос и анкетирование  воспитанников  и родителей. Проверка  документации.</w:t>
            </w:r>
          </w:p>
          <w:p w:rsidR="00843E47" w:rsidRPr="008F74C9" w:rsidRDefault="00843E47" w:rsidP="00506218">
            <w:pPr>
              <w:spacing w:before="100" w:beforeAutospacing="1" w:after="100" w:afterAutospacing="1" w:line="276" w:lineRule="auto"/>
              <w:rPr>
                <w:rStyle w:val="c2"/>
                <w:rFonts w:ascii="Times New Roman" w:eastAsia="Calibri" w:hAnsi="Times New Roman" w:cs="Times New Roman"/>
                <w:noProof/>
              </w:rPr>
            </w:pPr>
          </w:p>
        </w:tc>
      </w:tr>
    </w:tbl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843E47" w:rsidRPr="00CC0873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  <w:r w:rsidRPr="00CC0873">
        <w:rPr>
          <w:rFonts w:ascii="Times New Roman" w:hAnsi="Times New Roman" w:cs="Times New Roman"/>
          <w:b/>
          <w:bCs/>
          <w:color w:val="151613"/>
          <w:sz w:val="28"/>
          <w:szCs w:val="28"/>
        </w:rPr>
        <w:t>Пояснительная  записка</w:t>
      </w:r>
    </w:p>
    <w:p w:rsidR="00843E47" w:rsidRPr="00E75DEA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color w:val="151613"/>
          <w:sz w:val="24"/>
          <w:szCs w:val="24"/>
        </w:rPr>
      </w:pPr>
      <w:r w:rsidRPr="00E75DEA">
        <w:rPr>
          <w:rFonts w:ascii="Times New Roman" w:hAnsi="Times New Roman" w:cs="Times New Roman"/>
          <w:b/>
          <w:bCs/>
          <w:color w:val="151613"/>
          <w:sz w:val="24"/>
          <w:szCs w:val="24"/>
        </w:rPr>
        <w:lastRenderedPageBreak/>
        <w:t>1.Краткая характеристика предыдущих</w:t>
      </w:r>
      <w:r>
        <w:rPr>
          <w:rFonts w:ascii="Times New Roman" w:hAnsi="Times New Roman" w:cs="Times New Roman"/>
          <w:b/>
          <w:bCs/>
          <w:color w:val="151613"/>
          <w:sz w:val="24"/>
          <w:szCs w:val="24"/>
        </w:rPr>
        <w:t xml:space="preserve"> </w:t>
      </w:r>
      <w:proofErr w:type="gramStart"/>
      <w:r w:rsidRPr="00E75DEA">
        <w:rPr>
          <w:rFonts w:ascii="Times New Roman" w:hAnsi="Times New Roman" w:cs="Times New Roman"/>
          <w:b/>
          <w:bCs/>
          <w:color w:val="151613"/>
          <w:sz w:val="24"/>
          <w:szCs w:val="24"/>
        </w:rPr>
        <w:t>лет деятельности реализации программы лагеря</w:t>
      </w:r>
      <w:proofErr w:type="gramEnd"/>
      <w:r w:rsidRPr="00E75DEA">
        <w:rPr>
          <w:rFonts w:ascii="Times New Roman" w:hAnsi="Times New Roman" w:cs="Times New Roman"/>
          <w:b/>
          <w:bCs/>
          <w:color w:val="151613"/>
          <w:sz w:val="24"/>
          <w:szCs w:val="24"/>
        </w:rPr>
        <w:t>.</w:t>
      </w:r>
    </w:p>
    <w:p w:rsidR="00843E47" w:rsidRPr="004150D6" w:rsidRDefault="00843E47" w:rsidP="00843E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0D6">
        <w:rPr>
          <w:rFonts w:ascii="Times New Roman" w:hAnsi="Times New Roman" w:cs="Times New Roman"/>
          <w:sz w:val="24"/>
          <w:szCs w:val="24"/>
        </w:rPr>
        <w:t>В 20</w:t>
      </w:r>
      <w:r w:rsidR="009F3A5F">
        <w:rPr>
          <w:rFonts w:ascii="Times New Roman" w:hAnsi="Times New Roman" w:cs="Times New Roman"/>
          <w:sz w:val="24"/>
          <w:szCs w:val="24"/>
        </w:rPr>
        <w:t>2</w:t>
      </w:r>
      <w:r w:rsidR="001E5126">
        <w:rPr>
          <w:rFonts w:ascii="Times New Roman" w:hAnsi="Times New Roman" w:cs="Times New Roman"/>
          <w:sz w:val="24"/>
          <w:szCs w:val="24"/>
        </w:rPr>
        <w:t>3</w:t>
      </w:r>
      <w:r w:rsidRPr="004150D6">
        <w:rPr>
          <w:rFonts w:ascii="Times New Roman" w:hAnsi="Times New Roman" w:cs="Times New Roman"/>
          <w:sz w:val="24"/>
          <w:szCs w:val="24"/>
        </w:rPr>
        <w:t>году  с 1 по 2</w:t>
      </w:r>
      <w:r w:rsidR="009F3A5F">
        <w:rPr>
          <w:rFonts w:ascii="Times New Roman" w:hAnsi="Times New Roman" w:cs="Times New Roman"/>
          <w:sz w:val="24"/>
          <w:szCs w:val="24"/>
        </w:rPr>
        <w:t>6</w:t>
      </w:r>
      <w:r w:rsidRPr="004150D6">
        <w:rPr>
          <w:rFonts w:ascii="Times New Roman" w:hAnsi="Times New Roman" w:cs="Times New Roman"/>
          <w:sz w:val="24"/>
          <w:szCs w:val="24"/>
        </w:rPr>
        <w:t>июня при МАОУСОШ №2  был организован пришкольный лагерь «</w:t>
      </w:r>
      <w:r>
        <w:rPr>
          <w:rFonts w:ascii="Times New Roman" w:hAnsi="Times New Roman" w:cs="Times New Roman"/>
          <w:sz w:val="24"/>
          <w:szCs w:val="24"/>
        </w:rPr>
        <w:t>Вдохновение</w:t>
      </w:r>
      <w:r w:rsidRPr="004150D6">
        <w:rPr>
          <w:rFonts w:ascii="Times New Roman" w:hAnsi="Times New Roman" w:cs="Times New Roman"/>
          <w:sz w:val="24"/>
          <w:szCs w:val="24"/>
        </w:rPr>
        <w:t xml:space="preserve">» с дневным пребыванием воспитанников для </w:t>
      </w:r>
      <w:r w:rsidR="009F3A5F">
        <w:rPr>
          <w:rFonts w:ascii="Times New Roman" w:hAnsi="Times New Roman" w:cs="Times New Roman"/>
          <w:sz w:val="24"/>
          <w:szCs w:val="24"/>
        </w:rPr>
        <w:t>об</w:t>
      </w:r>
      <w:r w:rsidRPr="004150D6">
        <w:rPr>
          <w:rFonts w:ascii="Times New Roman" w:hAnsi="Times New Roman" w:cs="Times New Roman"/>
          <w:sz w:val="24"/>
          <w:szCs w:val="24"/>
        </w:rPr>
        <w:t>уча</w:t>
      </w:r>
      <w:r w:rsidR="009F3A5F">
        <w:rPr>
          <w:rFonts w:ascii="Times New Roman" w:hAnsi="Times New Roman" w:cs="Times New Roman"/>
          <w:sz w:val="24"/>
          <w:szCs w:val="24"/>
        </w:rPr>
        <w:t>ю</w:t>
      </w:r>
      <w:r w:rsidRPr="004150D6">
        <w:rPr>
          <w:rFonts w:ascii="Times New Roman" w:hAnsi="Times New Roman" w:cs="Times New Roman"/>
          <w:sz w:val="24"/>
          <w:szCs w:val="24"/>
        </w:rPr>
        <w:t xml:space="preserve">щихся  в количестве </w:t>
      </w:r>
      <w:r w:rsidR="009F3A5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E512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150D6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D6">
        <w:rPr>
          <w:rFonts w:ascii="Times New Roman" w:eastAsia="Times New Roman" w:hAnsi="Times New Roman"/>
          <w:sz w:val="24"/>
          <w:szCs w:val="24"/>
          <w:lang w:eastAsia="ru-RU"/>
        </w:rPr>
        <w:t>Формирование лагеря проводилось  на  основании  заявлений родителей. При   зачислении в лагерь  о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собое внимание  обращалось на категорию  детей из малообеспеченных, неполных  и из семей, имеющих родителей  с ограниченными  возможностями  здоровья,</w:t>
      </w:r>
      <w:r w:rsidR="001E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мобилизованных в зону СВО,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="001E51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находящихся  в трудной жизненной ситуации, а  также  детей, которые,  составляют  «группу риска».  Целью  пришкольного оздоровительного  лагеря  является </w:t>
      </w:r>
      <w:r w:rsidRPr="004150D6">
        <w:rPr>
          <w:rFonts w:ascii="Times New Roman" w:hAnsi="Times New Roman" w:cs="Times New Roman"/>
          <w:bCs/>
          <w:color w:val="151613"/>
          <w:sz w:val="24"/>
          <w:szCs w:val="24"/>
        </w:rPr>
        <w:t>сохранение  и укрепление  здоровья  учащихся.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843E47" w:rsidRPr="004150D6" w:rsidRDefault="00843E47" w:rsidP="00843E47">
      <w:pPr>
        <w:jc w:val="both"/>
        <w:rPr>
          <w:rFonts w:ascii="Times New Roman" w:hAnsi="Times New Roman" w:cs="Times New Roman"/>
          <w:sz w:val="24"/>
          <w:szCs w:val="24"/>
        </w:rPr>
      </w:pPr>
      <w:r w:rsidRPr="004150D6">
        <w:rPr>
          <w:rFonts w:ascii="Times New Roman" w:hAnsi="Times New Roman" w:cs="Times New Roman"/>
          <w:sz w:val="24"/>
          <w:szCs w:val="24"/>
        </w:rPr>
        <w:t> </w:t>
      </w:r>
      <w:r w:rsidRPr="004150D6">
        <w:rPr>
          <w:rFonts w:ascii="Times New Roman" w:hAnsi="Times New Roman" w:cs="Times New Roman"/>
          <w:sz w:val="24"/>
          <w:szCs w:val="24"/>
        </w:rPr>
        <w:tab/>
        <w:t>Реализация данного направления была вызвана  повышением спроса на здоровый, активный  отдых, расширение  и углубление 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D6">
        <w:rPr>
          <w:rFonts w:ascii="Times New Roman" w:hAnsi="Times New Roman" w:cs="Times New Roman"/>
          <w:sz w:val="24"/>
          <w:szCs w:val="24"/>
        </w:rPr>
        <w:t>об  истории  своего  города, получение 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D6">
        <w:rPr>
          <w:rFonts w:ascii="Times New Roman" w:hAnsi="Times New Roman" w:cs="Times New Roman"/>
          <w:sz w:val="24"/>
          <w:szCs w:val="24"/>
        </w:rPr>
        <w:t>ЗОЖ.</w:t>
      </w: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color w:val="151613"/>
          <w:sz w:val="24"/>
          <w:szCs w:val="24"/>
        </w:rPr>
      </w:pPr>
      <w:r w:rsidRPr="002C6163">
        <w:rPr>
          <w:rFonts w:ascii="Times New Roman" w:hAnsi="Times New Roman" w:cs="Times New Roman"/>
          <w:b/>
          <w:color w:val="151613"/>
          <w:sz w:val="24"/>
          <w:szCs w:val="24"/>
        </w:rPr>
        <w:t xml:space="preserve">При  создании </w:t>
      </w:r>
      <w:r>
        <w:rPr>
          <w:rFonts w:ascii="Times New Roman" w:hAnsi="Times New Roman" w:cs="Times New Roman"/>
          <w:b/>
          <w:color w:val="151613"/>
          <w:sz w:val="24"/>
          <w:szCs w:val="24"/>
        </w:rPr>
        <w:t>летнего  пришкольного лагеря учитывались следующие  условия:</w:t>
      </w:r>
    </w:p>
    <w:p w:rsidR="00843E47" w:rsidRDefault="00843E47" w:rsidP="00843E47">
      <w:pPr>
        <w:pStyle w:val="a5"/>
        <w:numPr>
          <w:ilvl w:val="0"/>
          <w:numId w:val="17"/>
        </w:num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>
        <w:rPr>
          <w:rFonts w:ascii="Times New Roman" w:hAnsi="Times New Roman" w:cs="Times New Roman"/>
          <w:color w:val="151613"/>
          <w:sz w:val="24"/>
          <w:szCs w:val="24"/>
        </w:rPr>
        <w:t>соответствие  возрастным  особенностям;</w:t>
      </w:r>
    </w:p>
    <w:p w:rsidR="00843E47" w:rsidRDefault="00843E47" w:rsidP="00843E47">
      <w:pPr>
        <w:pStyle w:val="a5"/>
        <w:numPr>
          <w:ilvl w:val="0"/>
          <w:numId w:val="17"/>
        </w:num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>
        <w:rPr>
          <w:rFonts w:ascii="Times New Roman" w:hAnsi="Times New Roman" w:cs="Times New Roman"/>
          <w:color w:val="151613"/>
          <w:sz w:val="24"/>
          <w:szCs w:val="24"/>
        </w:rPr>
        <w:t>обеспечения  всестороннего  развития  через  организацию  разнообразной  активной  деятельности всех детей;</w:t>
      </w:r>
    </w:p>
    <w:p w:rsidR="00843E47" w:rsidRDefault="00843E47" w:rsidP="00843E47">
      <w:pPr>
        <w:pStyle w:val="a5"/>
        <w:numPr>
          <w:ilvl w:val="0"/>
          <w:numId w:val="17"/>
        </w:num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>
        <w:rPr>
          <w:rFonts w:ascii="Times New Roman" w:hAnsi="Times New Roman" w:cs="Times New Roman"/>
          <w:color w:val="151613"/>
          <w:sz w:val="24"/>
          <w:szCs w:val="24"/>
        </w:rPr>
        <w:t xml:space="preserve">единство и взаимосвязь  всех  направлений  работы </w:t>
      </w:r>
      <w:proofErr w:type="gramStart"/>
      <w:r>
        <w:rPr>
          <w:rFonts w:ascii="Times New Roman" w:hAnsi="Times New Roman" w:cs="Times New Roman"/>
          <w:color w:val="151613"/>
          <w:sz w:val="24"/>
          <w:szCs w:val="24"/>
        </w:rPr>
        <w:t>–ц</w:t>
      </w:r>
      <w:proofErr w:type="gramEnd"/>
      <w:r>
        <w:rPr>
          <w:rFonts w:ascii="Times New Roman" w:hAnsi="Times New Roman" w:cs="Times New Roman"/>
          <w:color w:val="151613"/>
          <w:sz w:val="24"/>
          <w:szCs w:val="24"/>
        </w:rPr>
        <w:t>елостная  система  воздействия  на ребенка.</w:t>
      </w: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 w:rsidRPr="00E75DEA">
        <w:rPr>
          <w:rFonts w:ascii="Times New Roman" w:hAnsi="Times New Roman" w:cs="Times New Roman"/>
          <w:color w:val="151613"/>
          <w:sz w:val="24"/>
          <w:szCs w:val="24"/>
        </w:rPr>
        <w:t>Результаты проведенного анкетирования показали,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что дети с желанием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 посещали лагерь 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на  протяжении  всего  периода  работы полным  составом. С целью  анализа  удовлетворенности работой  лагеря  школьникам  была  предложена  анкета. Анализ  анкет  позволил  сделать  следующие  выводы: наиболее  интересными  для  ребят оказались  спортивные  мероприятия  (72%),  игровые  программы  (65%), походы, </w:t>
      </w:r>
    </w:p>
    <w:p w:rsidR="00843E47" w:rsidRPr="00E75DEA" w:rsidRDefault="00843E47" w:rsidP="00843E47">
      <w:p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>
        <w:rPr>
          <w:rFonts w:ascii="Times New Roman" w:hAnsi="Times New Roman" w:cs="Times New Roman"/>
          <w:color w:val="151613"/>
          <w:sz w:val="24"/>
          <w:szCs w:val="24"/>
        </w:rPr>
        <w:t xml:space="preserve">профилактическая  акция «Я шагаю  по улице»  (64%)  и др. Питание, организованное  для  воспитанников  лагеря,  отличается  разнообразием (94%).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>9</w:t>
      </w:r>
      <w:r>
        <w:rPr>
          <w:rFonts w:ascii="Times New Roman" w:hAnsi="Times New Roman" w:cs="Times New Roman"/>
          <w:color w:val="151613"/>
          <w:sz w:val="24"/>
          <w:szCs w:val="24"/>
        </w:rPr>
        <w:t>7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% детей пожелали посещать 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летней  оздоровительный 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>лагерь на следующий год.</w:t>
      </w: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 w:rsidRPr="00E75DEA">
        <w:rPr>
          <w:rFonts w:ascii="Times New Roman" w:hAnsi="Times New Roman" w:cs="Times New Roman"/>
          <w:color w:val="151613"/>
          <w:sz w:val="24"/>
          <w:szCs w:val="24"/>
        </w:rPr>
        <w:t>По итогам работы летнего лагеря было проведено микроисследование степени удовлетворенности работой лагеря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среди 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>детей и родителей, которые написали отзывы. Они выразили благодарность администрации, начальнику лагеря, воспитателям за интересно организованный досуг их детей. Степень удовлетворенност</w:t>
      </w:r>
      <w:r>
        <w:rPr>
          <w:rFonts w:ascii="Times New Roman" w:hAnsi="Times New Roman" w:cs="Times New Roman"/>
          <w:color w:val="151613"/>
          <w:sz w:val="24"/>
          <w:szCs w:val="24"/>
        </w:rPr>
        <w:t>и детей и родителей составила 98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%. </w:t>
      </w:r>
    </w:p>
    <w:p w:rsidR="00843E47" w:rsidRPr="00E75DEA" w:rsidRDefault="00843E47" w:rsidP="00843E47">
      <w:p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 w:rsidRPr="00E75DEA">
        <w:rPr>
          <w:rFonts w:ascii="Times New Roman" w:hAnsi="Times New Roman" w:cs="Times New Roman"/>
          <w:color w:val="151613"/>
          <w:sz w:val="24"/>
          <w:szCs w:val="24"/>
        </w:rPr>
        <w:t>Анкетирование родителей выяви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ло, что дети с желанием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 посещали лагерь. Родители также были удовлетворены организацией смены лагеря, его программой, питанием, работой воспитателей.</w:t>
      </w:r>
    </w:p>
    <w:p w:rsidR="00843E47" w:rsidRPr="00E75DEA" w:rsidRDefault="00843E47" w:rsidP="00843E47">
      <w:p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вожатых-волонтеров, которые помогали организовать  досуг  лагеря, появилась  возможность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 реализовать свои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 способно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сти, провести время с пользой. Воспитатели также отметили, что программа 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летнего 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лагеря 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«Вдохновение» 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>была насыщена и интересна для детей.</w:t>
      </w:r>
    </w:p>
    <w:p w:rsidR="00843E47" w:rsidRDefault="00843E47" w:rsidP="00843E47">
      <w:pPr>
        <w:spacing w:before="180" w:after="180"/>
        <w:jc w:val="center"/>
        <w:textAlignment w:val="top"/>
        <w:rPr>
          <w:rFonts w:ascii="Times New Roman" w:hAnsi="Times New Roman" w:cs="Times New Roman"/>
          <w:b/>
          <w:bCs/>
          <w:color w:val="151613"/>
        </w:rPr>
      </w:pPr>
    </w:p>
    <w:p w:rsidR="00843E47" w:rsidRDefault="00843E47" w:rsidP="00843E47">
      <w:pPr>
        <w:spacing w:before="180" w:after="180"/>
        <w:jc w:val="center"/>
        <w:textAlignment w:val="top"/>
        <w:rPr>
          <w:rFonts w:ascii="Times New Roman" w:hAnsi="Times New Roman" w:cs="Times New Roman"/>
          <w:b/>
          <w:bCs/>
          <w:color w:val="151613"/>
        </w:rPr>
      </w:pPr>
    </w:p>
    <w:p w:rsidR="00843E47" w:rsidRPr="00E75DEA" w:rsidRDefault="00843E47" w:rsidP="00843E47">
      <w:pPr>
        <w:spacing w:before="180" w:after="180"/>
        <w:jc w:val="center"/>
        <w:textAlignment w:val="top"/>
        <w:rPr>
          <w:rFonts w:ascii="Times New Roman" w:hAnsi="Times New Roman" w:cs="Times New Roman"/>
          <w:color w:val="151613"/>
        </w:rPr>
      </w:pPr>
      <w:r w:rsidRPr="00E75DEA">
        <w:rPr>
          <w:rFonts w:ascii="Times New Roman" w:hAnsi="Times New Roman" w:cs="Times New Roman"/>
          <w:b/>
          <w:bCs/>
          <w:color w:val="151613"/>
        </w:rPr>
        <w:lastRenderedPageBreak/>
        <w:t>Показатели эффективности реал</w:t>
      </w:r>
      <w:r>
        <w:rPr>
          <w:rFonts w:ascii="Times New Roman" w:hAnsi="Times New Roman" w:cs="Times New Roman"/>
          <w:b/>
          <w:bCs/>
          <w:color w:val="151613"/>
        </w:rPr>
        <w:t>изации программы летнего  лагеря  за  20</w:t>
      </w:r>
      <w:r w:rsidR="009F3A5F">
        <w:rPr>
          <w:rFonts w:ascii="Times New Roman" w:hAnsi="Times New Roman" w:cs="Times New Roman"/>
          <w:b/>
          <w:bCs/>
          <w:color w:val="151613"/>
        </w:rPr>
        <w:t>21</w:t>
      </w:r>
      <w:r w:rsidRPr="00E75DEA">
        <w:rPr>
          <w:rFonts w:ascii="Times New Roman" w:hAnsi="Times New Roman" w:cs="Times New Roman"/>
          <w:b/>
          <w:bCs/>
          <w:color w:val="151613"/>
        </w:rPr>
        <w:t xml:space="preserve"> года</w:t>
      </w:r>
    </w:p>
    <w:tbl>
      <w:tblPr>
        <w:tblW w:w="10042" w:type="dxa"/>
        <w:jc w:val="center"/>
        <w:tblInd w:w="-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6379"/>
        <w:gridCol w:w="3035"/>
      </w:tblGrid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E75DE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E75DE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Рост охвата занятости детей и подростков организованными формами летней занятости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1E5126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Сохраняется в сравнении с предыдущим годом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индекса здоровья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. Снижение показателей заболеваемости детей.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1E5126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 xml:space="preserve">Снизилось количество заболеваний в период с 1 сентября по 1 </w:t>
            </w:r>
            <w:r w:rsidR="009F3A5F">
              <w:rPr>
                <w:rFonts w:ascii="Times New Roman" w:hAnsi="Times New Roman" w:cs="Times New Roman"/>
                <w:sz w:val="24"/>
                <w:szCs w:val="24"/>
              </w:rPr>
              <w:t xml:space="preserve">декабря на </w:t>
            </w:r>
            <w:r w:rsidR="001E5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Снижение преступности,  и правонарушений среди несовершеннолетних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FB60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3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  <w:r w:rsidR="009F3A5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совершено 1 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преступлени</w:t>
            </w:r>
            <w:r w:rsidR="009F3A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нет правонарушений среди  детей, посещающих  лагерь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Удовлетворенность летним отдыхом родителей и детей</w:t>
            </w:r>
          </w:p>
          <w:p w:rsidR="00843E47" w:rsidRPr="00FB6027" w:rsidRDefault="00843E47" w:rsidP="00506218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детей и родителей проведенными мероприятиями</w:t>
            </w:r>
          </w:p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 xml:space="preserve">Пожелали  на  следующий  год  посещать школьный  лагерь 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  <w:p w:rsidR="00843E47" w:rsidRPr="00FB6027" w:rsidRDefault="00843E47" w:rsidP="00506218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организаций   привлеченных к отдыху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ДМ, районная библиотека, краеведческий  музей, ЦДК и др.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Количество занятых детей «группы риска» в летний период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организацией питания детей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</w:tbl>
    <w:p w:rsidR="00843E47" w:rsidRPr="001B275D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color w:val="151613"/>
          <w:sz w:val="28"/>
          <w:szCs w:val="28"/>
        </w:rPr>
      </w:pPr>
      <w:r w:rsidRPr="001B275D">
        <w:rPr>
          <w:rFonts w:ascii="Times New Roman" w:hAnsi="Times New Roman" w:cs="Times New Roman"/>
          <w:b/>
          <w:color w:val="151613"/>
          <w:sz w:val="28"/>
          <w:szCs w:val="28"/>
        </w:rPr>
        <w:t xml:space="preserve"> 2.Обоснование актуальности.                                                                      </w:t>
      </w:r>
    </w:p>
    <w:p w:rsidR="00843E47" w:rsidRPr="004E0F7B" w:rsidRDefault="00843E47" w:rsidP="00843E47">
      <w:pPr>
        <w:spacing w:before="180" w:after="180"/>
        <w:jc w:val="both"/>
        <w:textAlignment w:val="top"/>
        <w:rPr>
          <w:rFonts w:ascii="Times New Roman" w:hAnsi="Times New Roman"/>
          <w:color w:val="000000" w:themeColor="text1"/>
        </w:rPr>
      </w:pPr>
      <w:r w:rsidRPr="004150D6">
        <w:rPr>
          <w:rFonts w:ascii="Times New Roman" w:hAnsi="Times New Roman" w:cs="Times New Roman"/>
          <w:color w:val="151613"/>
        </w:rPr>
        <w:t xml:space="preserve">Каждый  взрослый  мечтает  быть  здоровым. Дети, к сожалению, не  думают об  этом. Понятие «здоровый  образ  жизни» необходимо  закладывать  еще  в  детстве. Мы обязаны помочь  ребенку </w:t>
      </w:r>
      <w:r w:rsidRPr="004E0F7B">
        <w:rPr>
          <w:rFonts w:ascii="Times New Roman" w:hAnsi="Times New Roman" w:cs="Times New Roman"/>
          <w:color w:val="000000" w:themeColor="text1"/>
        </w:rPr>
        <w:t xml:space="preserve">осознать, что нет ничего прекраснее  и  ценнее  здоровья. Вот  поэтому мы  взяли для нашего  пришкольного  лагеря  одно  из  основных </w:t>
      </w:r>
      <w:proofErr w:type="gramStart"/>
      <w:r w:rsidRPr="004E0F7B">
        <w:rPr>
          <w:rFonts w:ascii="Times New Roman" w:hAnsi="Times New Roman" w:cs="Times New Roman"/>
          <w:color w:val="000000" w:themeColor="text1"/>
        </w:rPr>
        <w:t>направление–оздоровительное</w:t>
      </w:r>
      <w:proofErr w:type="gramEnd"/>
      <w:r w:rsidRPr="004E0F7B">
        <w:rPr>
          <w:rFonts w:ascii="Times New Roman" w:hAnsi="Times New Roman" w:cs="Times New Roman"/>
          <w:color w:val="000000" w:themeColor="text1"/>
        </w:rPr>
        <w:t>. Считаем, что в основе  мероприятий  летнего  лагеря  должны  быть спортивные  и  подвижные  игры, соревнования,  а также  мероприятия, направленные  на  изучение  истории  своего  города.</w:t>
      </w:r>
      <w:r w:rsidR="001E5126">
        <w:rPr>
          <w:rFonts w:ascii="Times New Roman" w:hAnsi="Times New Roman" w:cs="Times New Roman"/>
          <w:color w:val="000000" w:themeColor="text1"/>
        </w:rPr>
        <w:t xml:space="preserve"> </w:t>
      </w:r>
      <w:r w:rsidRPr="004E0F7B">
        <w:rPr>
          <w:rFonts w:ascii="Times New Roman" w:hAnsi="Times New Roman"/>
          <w:color w:val="000000" w:themeColor="text1"/>
        </w:rPr>
        <w:t>Работая с  младшими  школьниками, мы убедились (по результатам мониторинга  участников  лагеря</w:t>
      </w:r>
      <w:proofErr w:type="gramStart"/>
      <w:r w:rsidRPr="004E0F7B">
        <w:rPr>
          <w:rFonts w:ascii="Times New Roman" w:hAnsi="Times New Roman"/>
          <w:color w:val="000000" w:themeColor="text1"/>
        </w:rPr>
        <w:t>)в</w:t>
      </w:r>
      <w:proofErr w:type="gramEnd"/>
      <w:r w:rsidRPr="004E0F7B">
        <w:rPr>
          <w:rFonts w:ascii="Times New Roman" w:hAnsi="Times New Roman"/>
          <w:color w:val="000000" w:themeColor="text1"/>
        </w:rPr>
        <w:t xml:space="preserve"> том, что дети  хотят  больше  знать  о  своем  родном  городе, районе. Через  познание  истории  своего  города  ребенок  включается  в  мир  культуры. Каждая  экскурсия, каждое  путешествие-поход  по родным  местам – это  новый  взгляд  на  героическое  прошлое  и  настоящее  родного  города, знакомство  со  славными  делами  предков  и современников. Без любви к  родной  земле и уважения  к его  истории  и культуре  невозможно  воспитать  гражданина  и патриота  своей  страны, сформировать  у  детей  чувство  собственного  достоинства. </w:t>
      </w:r>
    </w:p>
    <w:p w:rsidR="00843E47" w:rsidRPr="004E0F7B" w:rsidRDefault="00843E47" w:rsidP="00843E47">
      <w:pPr>
        <w:spacing w:before="180" w:after="180"/>
        <w:jc w:val="both"/>
        <w:textAlignment w:val="top"/>
        <w:rPr>
          <w:rFonts w:ascii="Times New Roman" w:hAnsi="Times New Roman"/>
          <w:color w:val="000000" w:themeColor="text1"/>
        </w:rPr>
      </w:pPr>
      <w:r w:rsidRPr="004E0F7B">
        <w:rPr>
          <w:rFonts w:ascii="Times New Roman" w:hAnsi="Times New Roman"/>
          <w:color w:val="000000" w:themeColor="text1"/>
        </w:rPr>
        <w:lastRenderedPageBreak/>
        <w:t xml:space="preserve">     В  содержании  программы  заложена  обучающая, познавательная,</w:t>
      </w:r>
      <w:r w:rsidR="001E5126">
        <w:rPr>
          <w:rFonts w:ascii="Times New Roman" w:hAnsi="Times New Roman"/>
          <w:color w:val="000000" w:themeColor="text1"/>
        </w:rPr>
        <w:t xml:space="preserve"> </w:t>
      </w:r>
      <w:r w:rsidRPr="004E0F7B">
        <w:rPr>
          <w:rFonts w:ascii="Times New Roman" w:hAnsi="Times New Roman"/>
          <w:color w:val="000000" w:themeColor="text1"/>
        </w:rPr>
        <w:t>оздоровительная   деятельность. Все  это  поможет  ребенку  окрепнуть, восстановить  силы  к  новому  учебному  году.</w:t>
      </w:r>
    </w:p>
    <w:p w:rsidR="00843E47" w:rsidRPr="004E0F7B" w:rsidRDefault="00843E47" w:rsidP="00843E47">
      <w:pPr>
        <w:pStyle w:val="acenter"/>
        <w:rPr>
          <w:color w:val="000000" w:themeColor="text1"/>
        </w:rPr>
      </w:pPr>
      <w:r w:rsidRPr="004E0F7B">
        <w:rPr>
          <w:rStyle w:val="a3"/>
          <w:color w:val="000000" w:themeColor="text1"/>
          <w:sz w:val="28"/>
          <w:szCs w:val="28"/>
        </w:rPr>
        <w:t>В  основу  программы  положены следующие  идеи:</w:t>
      </w:r>
      <w:r>
        <w:rPr>
          <w:rStyle w:val="a3"/>
          <w:color w:val="000000" w:themeColor="text1"/>
          <w:sz w:val="28"/>
          <w:szCs w:val="28"/>
        </w:rPr>
        <w:t xml:space="preserve"> </w:t>
      </w:r>
      <w:r w:rsidRPr="004E0F7B">
        <w:rPr>
          <w:color w:val="000000" w:themeColor="text1"/>
        </w:rPr>
        <w:t xml:space="preserve">сохранение собственного здоровья  (как  ценность)  человека, уважение к себе  и своему  городу. </w:t>
      </w:r>
    </w:p>
    <w:p w:rsidR="00843E47" w:rsidRPr="004E0F7B" w:rsidRDefault="00843E47" w:rsidP="00843E4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E0F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сохранение  и укрепление  здоровья  учащихся.</w:t>
      </w: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  <w:r w:rsidRPr="002C6163">
        <w:rPr>
          <w:rFonts w:ascii="Times New Roman" w:hAnsi="Times New Roman" w:cs="Times New Roman"/>
          <w:b/>
          <w:bCs/>
          <w:color w:val="151613"/>
          <w:sz w:val="28"/>
          <w:szCs w:val="28"/>
        </w:rPr>
        <w:t>Задачи:</w:t>
      </w:r>
    </w:p>
    <w:p w:rsidR="00843E47" w:rsidRPr="00A20A5F" w:rsidRDefault="00843E47" w:rsidP="00843E47">
      <w:pPr>
        <w:pStyle w:val="a5"/>
        <w:numPr>
          <w:ilvl w:val="0"/>
          <w:numId w:val="18"/>
        </w:num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</w:rPr>
      </w:pPr>
      <w:r w:rsidRPr="00A20A5F">
        <w:rPr>
          <w:rFonts w:ascii="Times New Roman" w:hAnsi="Times New Roman" w:cs="Times New Roman"/>
        </w:rPr>
        <w:t xml:space="preserve">Формирование  положительного  отношения  к  своему  здоровью,  к своей личности  и  к  своему   городу.              </w:t>
      </w:r>
    </w:p>
    <w:p w:rsidR="00843E47" w:rsidRPr="00A20A5F" w:rsidRDefault="00843E47" w:rsidP="00843E47">
      <w:pPr>
        <w:pStyle w:val="a5"/>
        <w:numPr>
          <w:ilvl w:val="0"/>
          <w:numId w:val="18"/>
        </w:num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</w:rPr>
      </w:pPr>
      <w:r w:rsidRPr="00A20A5F">
        <w:rPr>
          <w:rFonts w:ascii="Times New Roman" w:hAnsi="Times New Roman" w:cs="Times New Roman"/>
        </w:rPr>
        <w:t>Приобретение  навыка  здорового  образа  жизни.</w:t>
      </w:r>
    </w:p>
    <w:p w:rsidR="00843E47" w:rsidRPr="00A20A5F" w:rsidRDefault="00843E47" w:rsidP="00843E47">
      <w:pPr>
        <w:pStyle w:val="a5"/>
        <w:numPr>
          <w:ilvl w:val="0"/>
          <w:numId w:val="18"/>
        </w:num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</w:rPr>
      </w:pPr>
      <w:r w:rsidRPr="00A20A5F">
        <w:rPr>
          <w:rFonts w:ascii="Times New Roman" w:hAnsi="Times New Roman" w:cs="Times New Roman"/>
        </w:rPr>
        <w:t>Развитие  инициативы  школьников.</w:t>
      </w:r>
    </w:p>
    <w:p w:rsidR="00843E47" w:rsidRPr="002E0A3F" w:rsidRDefault="00843E47" w:rsidP="00843E47">
      <w:pPr>
        <w:spacing w:before="180" w:after="180"/>
        <w:ind w:left="360"/>
        <w:textAlignment w:val="top"/>
        <w:rPr>
          <w:rFonts w:ascii="Times New Roman" w:hAnsi="Times New Roman" w:cs="Times New Roman"/>
          <w:b/>
          <w:bCs/>
          <w:color w:val="151613"/>
          <w:sz w:val="24"/>
          <w:szCs w:val="24"/>
        </w:rPr>
      </w:pPr>
      <w:r w:rsidRPr="002E0A3F">
        <w:rPr>
          <w:rFonts w:ascii="Times New Roman" w:hAnsi="Times New Roman" w:cs="Times New Roman"/>
          <w:b/>
          <w:bCs/>
          <w:color w:val="151613"/>
          <w:sz w:val="28"/>
          <w:szCs w:val="28"/>
        </w:rPr>
        <w:t>Педагогические принципы программы</w:t>
      </w:r>
    </w:p>
    <w:p w:rsidR="00843E47" w:rsidRPr="00A20A5F" w:rsidRDefault="00843E47" w:rsidP="00843E47">
      <w:pPr>
        <w:numPr>
          <w:ilvl w:val="0"/>
          <w:numId w:val="16"/>
        </w:numPr>
        <w:spacing w:after="0" w:line="240" w:lineRule="auto"/>
        <w:ind w:left="735"/>
        <w:textAlignment w:val="top"/>
        <w:rPr>
          <w:rFonts w:ascii="Times New Roman" w:hAnsi="Times New Roman" w:cs="Times New Roman"/>
          <w:color w:val="20211C"/>
        </w:rPr>
      </w:pPr>
      <w:r w:rsidRPr="00A20A5F">
        <w:rPr>
          <w:rFonts w:ascii="Times New Roman" w:hAnsi="Times New Roman" w:cs="Times New Roman"/>
          <w:b/>
          <w:bCs/>
          <w:i/>
          <w:iCs/>
          <w:color w:val="20211C"/>
        </w:rPr>
        <w:t>«Дойти до каждого»</w:t>
      </w:r>
      <w:r w:rsidRPr="00A20A5F">
        <w:rPr>
          <w:rFonts w:ascii="Times New Roman" w:hAnsi="Times New Roman" w:cs="Times New Roman"/>
          <w:color w:val="20211C"/>
        </w:rPr>
        <w:t> - это основной принцип работы  лагеря, найти  индивидуальный  подход к каждому  участнику детского коллектива.</w:t>
      </w:r>
      <w:r w:rsidRPr="00A20A5F">
        <w:rPr>
          <w:rFonts w:ascii="Times New Roman" w:hAnsi="Times New Roman" w:cs="Times New Roman"/>
          <w:color w:val="20211C"/>
        </w:rPr>
        <w:br/>
      </w:r>
    </w:p>
    <w:p w:rsidR="00843E47" w:rsidRPr="00A20A5F" w:rsidRDefault="00843E47" w:rsidP="00843E47">
      <w:pPr>
        <w:numPr>
          <w:ilvl w:val="0"/>
          <w:numId w:val="16"/>
        </w:numPr>
        <w:spacing w:after="0" w:line="240" w:lineRule="auto"/>
        <w:ind w:left="735"/>
        <w:textAlignment w:val="top"/>
        <w:rPr>
          <w:rFonts w:ascii="Times New Roman" w:hAnsi="Times New Roman" w:cs="Times New Roman"/>
          <w:color w:val="20211C"/>
        </w:rPr>
      </w:pPr>
      <w:r w:rsidRPr="00A20A5F">
        <w:rPr>
          <w:rFonts w:ascii="Times New Roman" w:hAnsi="Times New Roman" w:cs="Times New Roman"/>
          <w:b/>
          <w:bCs/>
          <w:i/>
          <w:iCs/>
          <w:color w:val="20211C"/>
        </w:rPr>
        <w:t>«Уважай личность ребёнка». </w:t>
      </w:r>
      <w:r w:rsidRPr="00A20A5F">
        <w:rPr>
          <w:rFonts w:ascii="Times New Roman" w:hAnsi="Times New Roman" w:cs="Times New Roman"/>
          <w:color w:val="20211C"/>
        </w:rPr>
        <w:t>Создаётся атмосфера бережно</w:t>
      </w:r>
      <w:r w:rsidRPr="00A20A5F">
        <w:rPr>
          <w:rFonts w:ascii="Times New Roman" w:hAnsi="Times New Roman" w:cs="Times New Roman"/>
          <w:color w:val="20211C"/>
        </w:rPr>
        <w:softHyphen/>
        <w:t xml:space="preserve">го отношения </w:t>
      </w:r>
      <w:r w:rsidRPr="00A20A5F">
        <w:rPr>
          <w:rFonts w:ascii="Times New Roman" w:hAnsi="Times New Roman" w:cs="Times New Roman"/>
          <w:color w:val="20211C"/>
        </w:rPr>
        <w:br/>
        <w:t>к личности ребёнка.</w:t>
      </w:r>
    </w:p>
    <w:p w:rsidR="00843E47" w:rsidRPr="00A20A5F" w:rsidRDefault="00843E47" w:rsidP="00843E47">
      <w:pPr>
        <w:numPr>
          <w:ilvl w:val="0"/>
          <w:numId w:val="16"/>
        </w:numPr>
        <w:spacing w:after="0" w:line="240" w:lineRule="auto"/>
        <w:ind w:left="735"/>
        <w:textAlignment w:val="top"/>
        <w:rPr>
          <w:rFonts w:ascii="Times New Roman" w:hAnsi="Times New Roman" w:cs="Times New Roman"/>
          <w:color w:val="20211C"/>
        </w:rPr>
      </w:pPr>
      <w:r w:rsidRPr="00A20A5F">
        <w:rPr>
          <w:rFonts w:ascii="Times New Roman" w:hAnsi="Times New Roman" w:cs="Times New Roman"/>
          <w:b/>
          <w:bCs/>
          <w:i/>
          <w:iCs/>
          <w:color w:val="20211C"/>
        </w:rPr>
        <w:t>«Принцип открытых дверей».</w:t>
      </w:r>
      <w:r w:rsidRPr="00A20A5F">
        <w:rPr>
          <w:rFonts w:ascii="Times New Roman" w:hAnsi="Times New Roman" w:cs="Times New Roman"/>
          <w:color w:val="20211C"/>
        </w:rPr>
        <w:t> Все службы лагеря, доступны</w:t>
      </w:r>
      <w:r w:rsidRPr="00A20A5F">
        <w:rPr>
          <w:rFonts w:ascii="Times New Roman" w:hAnsi="Times New Roman" w:cs="Times New Roman"/>
          <w:color w:val="20211C"/>
        </w:rPr>
        <w:br/>
        <w:t>ребёнку (мастерские, спортплощадка, библиотека) не имеют ограни</w:t>
      </w:r>
      <w:r w:rsidRPr="00A20A5F">
        <w:rPr>
          <w:rFonts w:ascii="Times New Roman" w:hAnsi="Times New Roman" w:cs="Times New Roman"/>
          <w:color w:val="20211C"/>
        </w:rPr>
        <w:softHyphen/>
        <w:t>ченного режима работы в течение дня.</w:t>
      </w:r>
    </w:p>
    <w:p w:rsidR="00843E47" w:rsidRPr="00A20A5F" w:rsidRDefault="00843E47" w:rsidP="00843E47">
      <w:pPr>
        <w:numPr>
          <w:ilvl w:val="0"/>
          <w:numId w:val="16"/>
        </w:numPr>
        <w:spacing w:after="0" w:line="240" w:lineRule="auto"/>
        <w:ind w:left="735"/>
        <w:textAlignment w:val="top"/>
        <w:rPr>
          <w:rFonts w:ascii="Times New Roman" w:hAnsi="Times New Roman" w:cs="Times New Roman"/>
          <w:color w:val="20211C"/>
        </w:rPr>
      </w:pPr>
      <w:r w:rsidRPr="00A20A5F">
        <w:rPr>
          <w:rFonts w:ascii="Times New Roman" w:hAnsi="Times New Roman" w:cs="Times New Roman"/>
          <w:b/>
          <w:bCs/>
          <w:i/>
          <w:iCs/>
          <w:color w:val="20211C"/>
        </w:rPr>
        <w:t>«У каждого своё дело, а вместе мы команда».</w:t>
      </w:r>
      <w:r w:rsidRPr="00A20A5F">
        <w:rPr>
          <w:rFonts w:ascii="Times New Roman" w:hAnsi="Times New Roman" w:cs="Times New Roman"/>
          <w:color w:val="20211C"/>
        </w:rPr>
        <w:t> Каждый в ла</w:t>
      </w:r>
      <w:r w:rsidRPr="00A20A5F">
        <w:rPr>
          <w:rFonts w:ascii="Times New Roman" w:hAnsi="Times New Roman" w:cs="Times New Roman"/>
          <w:color w:val="20211C"/>
        </w:rPr>
        <w:softHyphen/>
        <w:t>гере занят своим делом, у каждого своя - ответственность, но общий результат, уважительное отношение  между  взрослыми  и детьми;</w:t>
      </w:r>
    </w:p>
    <w:p w:rsidR="00843E47" w:rsidRPr="00A20A5F" w:rsidRDefault="00843E47" w:rsidP="00843E47">
      <w:pPr>
        <w:numPr>
          <w:ilvl w:val="0"/>
          <w:numId w:val="16"/>
        </w:numPr>
        <w:spacing w:after="0" w:line="240" w:lineRule="auto"/>
        <w:ind w:left="735"/>
        <w:textAlignment w:val="top"/>
        <w:rPr>
          <w:rFonts w:ascii="Times New Roman" w:hAnsi="Times New Roman" w:cs="Times New Roman"/>
          <w:color w:val="20211C"/>
        </w:rPr>
      </w:pPr>
      <w:r w:rsidRPr="00A20A5F">
        <w:rPr>
          <w:rFonts w:ascii="Times New Roman" w:hAnsi="Times New Roman" w:cs="Times New Roman"/>
          <w:b/>
          <w:bCs/>
          <w:i/>
          <w:iCs/>
          <w:color w:val="20211C"/>
        </w:rPr>
        <w:t xml:space="preserve">«Принцип  успеха».  </w:t>
      </w:r>
      <w:r w:rsidRPr="00A20A5F">
        <w:rPr>
          <w:rFonts w:ascii="Times New Roman" w:hAnsi="Times New Roman" w:cs="Times New Roman"/>
          <w:bCs/>
          <w:iCs/>
          <w:color w:val="20211C"/>
        </w:rPr>
        <w:t>Каждый  ребенок  должен быть  успешен.</w:t>
      </w:r>
    </w:p>
    <w:p w:rsidR="00843E47" w:rsidRPr="004E0F7B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эффективности программы:</w:t>
      </w:r>
    </w:p>
    <w:p w:rsidR="00843E47" w:rsidRPr="004E0F7B" w:rsidRDefault="00843E47" w:rsidP="00843E47">
      <w:pPr>
        <w:spacing w:before="180" w:after="180"/>
        <w:textAlignment w:val="top"/>
        <w:rPr>
          <w:rFonts w:ascii="Times New Roman" w:hAnsi="Times New Roman" w:cs="Times New Roman"/>
          <w:sz w:val="24"/>
          <w:szCs w:val="24"/>
        </w:rPr>
      </w:pPr>
      <w:r w:rsidRPr="004E0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оценки  эффективности  реализации  программы  нами  будет  проведено  анкетирование  участников  лагеря,  с целью  выявления  достижения  поставленных  задач (смотри  ранее). Таким  образом,  дети  научатся:</w:t>
      </w:r>
    </w:p>
    <w:p w:rsidR="00843E47" w:rsidRPr="004E0F7B" w:rsidRDefault="00843E47" w:rsidP="00843E47">
      <w:pPr>
        <w:pStyle w:val="a5"/>
        <w:numPr>
          <w:ilvl w:val="0"/>
          <w:numId w:val="22"/>
        </w:numPr>
        <w:spacing w:before="180" w:after="180"/>
        <w:textAlignment w:val="top"/>
        <w:rPr>
          <w:rFonts w:ascii="Times New Roman" w:hAnsi="Times New Roman" w:cs="Times New Roman"/>
          <w:b/>
          <w:bCs/>
        </w:rPr>
      </w:pPr>
      <w:r w:rsidRPr="004E0F7B">
        <w:rPr>
          <w:rFonts w:ascii="Times New Roman" w:hAnsi="Times New Roman" w:cs="Times New Roman"/>
        </w:rPr>
        <w:t xml:space="preserve">Положительному  отношению  к  своему  здоровью,  к своей личности  и  к  своему   городу.                                         </w:t>
      </w:r>
    </w:p>
    <w:p w:rsidR="00843E47" w:rsidRPr="00A20A5F" w:rsidRDefault="00843E47" w:rsidP="00843E47">
      <w:pPr>
        <w:pStyle w:val="a5"/>
        <w:numPr>
          <w:ilvl w:val="0"/>
          <w:numId w:val="22"/>
        </w:num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</w:rPr>
      </w:pPr>
      <w:r w:rsidRPr="004E0F7B">
        <w:rPr>
          <w:rFonts w:ascii="Times New Roman" w:hAnsi="Times New Roman" w:cs="Times New Roman"/>
        </w:rPr>
        <w:t xml:space="preserve">Приобретут   навыки здорового  </w:t>
      </w:r>
      <w:r w:rsidRPr="00A20A5F">
        <w:rPr>
          <w:rFonts w:ascii="Times New Roman" w:hAnsi="Times New Roman" w:cs="Times New Roman"/>
        </w:rPr>
        <w:t>образа  жизни.</w:t>
      </w:r>
    </w:p>
    <w:p w:rsidR="00843E47" w:rsidRPr="00B84A56" w:rsidRDefault="00843E47" w:rsidP="00843E47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5F">
        <w:rPr>
          <w:rFonts w:ascii="Times New Roman" w:hAnsi="Times New Roman" w:cs="Times New Roman"/>
        </w:rPr>
        <w:t>Увеличится  активность  и   инициативность   школьников</w:t>
      </w:r>
      <w:r w:rsidRPr="00B84A56">
        <w:rPr>
          <w:rFonts w:ascii="Times New Roman" w:hAnsi="Times New Roman" w:cs="Times New Roman"/>
          <w:sz w:val="24"/>
          <w:szCs w:val="24"/>
        </w:rPr>
        <w:t>.</w:t>
      </w: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мы   определили  дополнительные  критерии  эффективности  программы.</w:t>
      </w:r>
    </w:p>
    <w:p w:rsidR="00843E47" w:rsidRPr="00A20A5F" w:rsidRDefault="00843E47" w:rsidP="00843E47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843E47" w:rsidRPr="00B84A56" w:rsidRDefault="00843E47" w:rsidP="00843E47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Удовлетворённость детей и взрослых предложенными формами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E47" w:rsidRPr="00A20A5F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результаты</w:t>
      </w:r>
    </w:p>
    <w:p w:rsidR="00843E47" w:rsidRPr="002E0A3F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летнего школьного оздоровительного лагеря основана на требованиях Федерального государственного образовательного стандарта, в котором сформулирована основная цель нравственного развития и воспитания личности  школьника и  заключается в становлении личностных характеристик ребенка, а именно: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любознательный, интересующийся, активно познающий мир;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lastRenderedPageBreak/>
        <w:t>любящий свой край и свою Родину;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уважающий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 xml:space="preserve"> и принимающий ценности  здоровья;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готовый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 xml:space="preserve"> самостоятельно действовать и отвечать за свои поступки перед самим  собой; 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доброжелательный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 xml:space="preserve">, умеющий слушать и слышать партнера, умеющий высказать свое мнение; 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выполняющий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 xml:space="preserve"> правила здорового и безопасного образа жизни для себя и окружающих.</w:t>
      </w:r>
    </w:p>
    <w:p w:rsidR="00843E47" w:rsidRPr="004251BE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</w:t>
      </w: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:rsidR="00843E47" w:rsidRPr="00FB602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2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является: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летнего оздоровительного  лагеря с дневным пребыванием детей на базе МАОУСОШ №2;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кадров для работы в летнем оздоровительном лагере с дневным пребыванием детей на базе МАОУ СОШ №2;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 необходимой документации для деятельности лагеря (план-сетка, положение, должностные обязанности, инструкции т.п.).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 детей  и родителей, взаимодействующих  специалистов  о работе  лагеря.</w:t>
      </w:r>
    </w:p>
    <w:p w:rsidR="00843E47" w:rsidRPr="004251BE" w:rsidRDefault="00843E47" w:rsidP="00843E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 смены</w:t>
      </w: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 короткий по количеству дней, всего лишь 2-3 дня.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843E47" w:rsidRPr="00A20A5F" w:rsidRDefault="00843E47" w:rsidP="00843E4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Встреча детей, проведение диагностики по выявлению лидерских, организаторских и  способностей;</w:t>
      </w:r>
    </w:p>
    <w:p w:rsidR="00843E47" w:rsidRPr="00A20A5F" w:rsidRDefault="00843E47" w:rsidP="00843E4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запуск программы летнего оздоровительного лагеря с дневным пребыванием детей на базе МАОУСОШ  №2;</w:t>
      </w:r>
    </w:p>
    <w:p w:rsidR="00843E47" w:rsidRPr="00A20A5F" w:rsidRDefault="00843E47" w:rsidP="00843E4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формирование органов самоуправления; </w:t>
      </w:r>
    </w:p>
    <w:p w:rsidR="00843E47" w:rsidRPr="00A20A5F" w:rsidRDefault="00843E47" w:rsidP="00843E4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знакомство с правилам</w:t>
      </w: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>законами)  жизнедеятельности лагеря;</w:t>
      </w:r>
    </w:p>
    <w:p w:rsidR="00843E47" w:rsidRPr="00A20A5F" w:rsidRDefault="00843E47" w:rsidP="00843E4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проведение инструктажей.</w:t>
      </w:r>
    </w:p>
    <w:p w:rsidR="00843E47" w:rsidRPr="004251BE" w:rsidRDefault="00843E47" w:rsidP="00843E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 смены</w:t>
      </w:r>
    </w:p>
    <w:p w:rsidR="00843E47" w:rsidRPr="004251BE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третьего этапа является:</w:t>
      </w:r>
    </w:p>
    <w:p w:rsidR="00843E47" w:rsidRPr="00A20A5F" w:rsidRDefault="00843E47" w:rsidP="00843E47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Реализация основной идеи смены;</w:t>
      </w:r>
    </w:p>
    <w:p w:rsidR="00843E47" w:rsidRPr="00A20A5F" w:rsidRDefault="00843E47" w:rsidP="00843E47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Вовлечение детей в различные виды коллективно- творческих дел;</w:t>
      </w:r>
    </w:p>
    <w:p w:rsidR="00843E47" w:rsidRPr="00A20A5F" w:rsidRDefault="00843E47" w:rsidP="00843E47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Работа творческих мастерских.</w:t>
      </w:r>
    </w:p>
    <w:p w:rsidR="00843E47" w:rsidRDefault="00843E47" w:rsidP="00843E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 смены</w:t>
      </w:r>
    </w:p>
    <w:p w:rsidR="00843E47" w:rsidRPr="004251BE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B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идеей четвертого этапа является:</w:t>
      </w:r>
    </w:p>
    <w:p w:rsidR="00843E47" w:rsidRPr="00A20A5F" w:rsidRDefault="00843E47" w:rsidP="00843E4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подведение итогов смены;</w:t>
      </w:r>
    </w:p>
    <w:p w:rsidR="00843E47" w:rsidRPr="00A20A5F" w:rsidRDefault="00843E47" w:rsidP="00843E4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lastRenderedPageBreak/>
        <w:t>анализ предложений детей, родителей, педагогов, внесенных по итогам деятельности летнего оздоровительного лагеря;</w:t>
      </w:r>
    </w:p>
    <w:p w:rsidR="00843E47" w:rsidRPr="00FB6027" w:rsidRDefault="00843E47" w:rsidP="00843E4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выработка перспектив деятельности на  следующий  год.</w:t>
      </w:r>
    </w:p>
    <w:p w:rsidR="00843E47" w:rsidRPr="00A20A5F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 реализации  программы</w:t>
      </w:r>
    </w:p>
    <w:p w:rsidR="00843E47" w:rsidRPr="00182E6D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разработан механизм, который представлен в виде модулей:</w:t>
      </w:r>
    </w:p>
    <w:p w:rsidR="00843E47" w:rsidRPr="00175FA9" w:rsidRDefault="00843E47" w:rsidP="00843E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  модуль</w:t>
      </w:r>
    </w:p>
    <w:p w:rsidR="00843E47" w:rsidRPr="00175FA9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Формы  работы: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планирование;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подготовка к лагерной смене;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оформление лагеря;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подготовка материальной базы;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распределение обязанностей;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подготовка к сдаче приемной комиссии;</w:t>
      </w:r>
    </w:p>
    <w:p w:rsidR="00843E47" w:rsidRPr="00182E6D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организация питания в школьном оздоровительном лагере</w:t>
      </w: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E47" w:rsidRPr="00175FA9" w:rsidRDefault="00843E47" w:rsidP="00843E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</w:t>
      </w:r>
      <w:proofErr w:type="gramEnd"/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доровительный модуль</w:t>
      </w:r>
    </w:p>
    <w:p w:rsidR="00843E47" w:rsidRPr="00747830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</w:t>
      </w:r>
      <w:r w:rsidRPr="0074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Формы работы: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утренняя зарядка;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встречи с медицинским работником;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влажная уборка, проветривание;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беседы о вредных привычках;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организация питания воспитанников;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спортивные праздники;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конкурс рисунков «Мы за здоровый образ жизни</w:t>
      </w:r>
      <w:r>
        <w:rPr>
          <w:rFonts w:ascii="Times New Roman" w:eastAsia="Times New Roman" w:hAnsi="Times New Roman" w:cs="Times New Roman"/>
          <w:lang w:eastAsia="ru-RU"/>
        </w:rPr>
        <w:t>», «Рисунки на асфальте на тему: «Мы рисуем лето</w:t>
      </w:r>
      <w:r w:rsidRPr="00A20A5F">
        <w:rPr>
          <w:rFonts w:ascii="Times New Roman" w:eastAsia="Times New Roman" w:hAnsi="Times New Roman" w:cs="Times New Roman"/>
          <w:lang w:eastAsia="ru-RU"/>
        </w:rPr>
        <w:t>»;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туристические  походы;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экскурсии;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подвижные игры на свежем воздухе;</w:t>
      </w:r>
    </w:p>
    <w:p w:rsidR="00843E47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цикл мероприятий по ПДД, правилам пожарной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0A5F">
        <w:rPr>
          <w:rFonts w:ascii="Times New Roman" w:eastAsia="Times New Roman" w:hAnsi="Times New Roman" w:cs="Times New Roman"/>
          <w:lang w:eastAsia="ru-RU"/>
        </w:rPr>
        <w:t>безопасности, правилам поведения на водоемах в летний период.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Спортивный час</w:t>
      </w:r>
    </w:p>
    <w:p w:rsidR="00843E47" w:rsidRPr="00B91DDD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9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Творческий модуль</w:t>
      </w:r>
    </w:p>
    <w:p w:rsidR="00843E47" w:rsidRPr="00175FA9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843E47" w:rsidRPr="00A20A5F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коллективно-творческая деятельность;</w:t>
      </w:r>
    </w:p>
    <w:p w:rsidR="00843E47" w:rsidRPr="00A20A5F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участие  в  районных мероприятиях;</w:t>
      </w:r>
    </w:p>
    <w:p w:rsidR="00843E47" w:rsidRPr="00A20A5F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участие в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0A5F">
        <w:rPr>
          <w:rFonts w:ascii="Times New Roman" w:eastAsia="Times New Roman" w:hAnsi="Times New Roman" w:cs="Times New Roman"/>
          <w:lang w:eastAsia="ru-RU"/>
        </w:rPr>
        <w:t>мероприятиях;</w:t>
      </w:r>
    </w:p>
    <w:p w:rsidR="00843E47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конкурсы;</w:t>
      </w:r>
    </w:p>
    <w:p w:rsidR="00843E47" w:rsidRPr="00A20A5F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игры</w:t>
      </w:r>
    </w:p>
    <w:p w:rsidR="00843E47" w:rsidRPr="00182E6D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викторины.</w:t>
      </w:r>
    </w:p>
    <w:p w:rsidR="00843E47" w:rsidRPr="00175FA9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Патриотический модуль</w:t>
      </w: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843E47" w:rsidRPr="00A20A5F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A20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843E47" w:rsidRPr="00A20A5F" w:rsidRDefault="00843E47" w:rsidP="00843E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Экскурсии  «Исторические места и достопримечательности города Сольцы» </w:t>
      </w:r>
    </w:p>
    <w:p w:rsidR="00843E47" w:rsidRPr="00A20A5F" w:rsidRDefault="00843E47" w:rsidP="00843E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lastRenderedPageBreak/>
        <w:t xml:space="preserve"> митинг </w:t>
      </w:r>
      <w:r>
        <w:rPr>
          <w:rFonts w:ascii="Times New Roman" w:eastAsia="Times New Roman" w:hAnsi="Times New Roman" w:cs="Times New Roman"/>
          <w:lang w:eastAsia="ru-RU"/>
        </w:rPr>
        <w:t xml:space="preserve">  22</w:t>
      </w:r>
      <w:r w:rsidRPr="00A20A5F">
        <w:rPr>
          <w:rFonts w:ascii="Times New Roman" w:eastAsia="Times New Roman" w:hAnsi="Times New Roman" w:cs="Times New Roman"/>
          <w:lang w:eastAsia="ru-RU"/>
        </w:rPr>
        <w:t xml:space="preserve"> июн</w:t>
      </w: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приурочено к 22 июня)</w:t>
      </w:r>
      <w:r w:rsidRPr="00A20A5F">
        <w:rPr>
          <w:rFonts w:ascii="Times New Roman" w:eastAsia="Times New Roman" w:hAnsi="Times New Roman" w:cs="Times New Roman"/>
          <w:lang w:eastAsia="ru-RU"/>
        </w:rPr>
        <w:t>;</w:t>
      </w:r>
    </w:p>
    <w:p w:rsidR="00843E47" w:rsidRDefault="00843E47" w:rsidP="00843E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экскурсия</w:t>
      </w:r>
      <w:r>
        <w:rPr>
          <w:rFonts w:ascii="Times New Roman" w:eastAsia="Times New Roman" w:hAnsi="Times New Roman" w:cs="Times New Roman"/>
          <w:lang w:eastAsia="ru-RU"/>
        </w:rPr>
        <w:t xml:space="preserve"> в музей</w:t>
      </w:r>
    </w:p>
    <w:p w:rsidR="00843E47" w:rsidRPr="00A20A5F" w:rsidRDefault="00843E47" w:rsidP="00843E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Посещение мемориала на кладбище с посещением могилы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Дельнова</w:t>
      </w:r>
      <w:proofErr w:type="spellEnd"/>
    </w:p>
    <w:p w:rsidR="00843E47" w:rsidRPr="008366A1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проводимых  в  лагере, принимают  участие  все  дети. Каждый  день  в  лагере подчинен  определенной   теме, с помощью которой организуется  деятельность ребенка. Правила  игры определяются  законами  лагерной жизни  и основными  направлениями  деятельности  школьников.</w:t>
      </w:r>
    </w:p>
    <w:p w:rsidR="00843E47" w:rsidRPr="004251BE" w:rsidRDefault="00843E47" w:rsidP="00843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Ресурсное  обеспечение  </w:t>
      </w:r>
      <w:r w:rsidRPr="0042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программы</w:t>
      </w:r>
    </w:p>
    <w:p w:rsidR="00843E47" w:rsidRPr="00A20A5F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условия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Закон «Об образовании РФ»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Устав  МАОУСОШ №2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Положение о лагере дневного пребывания.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Инструкции по правила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A20A5F">
        <w:rPr>
          <w:rFonts w:ascii="Times New Roman" w:eastAsia="Times New Roman" w:hAnsi="Times New Roman" w:cs="Times New Roman"/>
          <w:lang w:eastAsia="ru-RU"/>
        </w:rPr>
        <w:t xml:space="preserve">  по  безопасности.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Инструкции по организации и проведению  походов и экскурсий.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 комитета</w:t>
      </w:r>
      <w:r w:rsidRPr="00A20A5F"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Солецкого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  <w:r w:rsidRPr="00A20A5F">
        <w:rPr>
          <w:rFonts w:ascii="Times New Roman" w:eastAsia="Times New Roman" w:hAnsi="Times New Roman" w:cs="Times New Roman"/>
          <w:lang w:eastAsia="ru-RU"/>
        </w:rPr>
        <w:t>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Должностные инструкции работников.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Заявления от родителей.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Акт приемки лагеря.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Программа.</w:t>
      </w:r>
    </w:p>
    <w:p w:rsidR="00843E47" w:rsidRPr="007C6A70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 предусматривают: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финансирование за счет </w:t>
      </w:r>
      <w:r w:rsidRPr="00A20A5F">
        <w:rPr>
          <w:rFonts w:ascii="Times New Roman" w:eastAsia="Times New Roman" w:hAnsi="Times New Roman" w:cs="Times New Roman"/>
          <w:lang w:eastAsia="ru-RU"/>
        </w:rPr>
        <w:t>средств местного бюджета;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 спортивный зал;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школьная библиотека;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столовая;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игровая площадка;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спортивная площадка;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кабинеты;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ТСО;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художественные средства, игры настольные и др.;</w:t>
      </w:r>
    </w:p>
    <w:p w:rsidR="00843E47" w:rsidRPr="00FB6027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хозяйственный инвентарь;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канцелярские принадлежности;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проектор.</w:t>
      </w:r>
    </w:p>
    <w:p w:rsidR="00843E47" w:rsidRPr="004251BE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условия</w:t>
      </w:r>
    </w:p>
    <w:p w:rsidR="00843E47" w:rsidRPr="00182E6D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843E47" w:rsidRPr="00FB6027" w:rsidRDefault="00843E47" w:rsidP="00843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 директора  по  воспитательной  работе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 общий   контроль и руководство  реализацией  программы, руководит  деятельностью  педагогического  коллектива, анализирует  текущую  ситуацию  и вносит  педагогические  коррективы по эффективности  осуществления   программы, оказывает  методическую  помощь.</w:t>
      </w:r>
    </w:p>
    <w:p w:rsidR="00843E47" w:rsidRPr="00FB6027" w:rsidRDefault="00843E47" w:rsidP="00843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летнего лагеря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жизнь  и здоровье  детей, соблюдение режима  дня, норм  санитарной  и  пожарной  безопасности, организацию  кадров и  содержание  оздоровительно-воспитательной  и </w:t>
      </w:r>
      <w:proofErr w:type="spellStart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деятельности, работу  органов самоуправления  и  проведения  мероприятий  в  рамках  проекта, </w:t>
      </w:r>
      <w:proofErr w:type="gramStart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proofErr w:type="gramEnd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организуют  деятельность. Проводит  с регистрацией  в  специальном  журнале инструктаж персонала  лагеря  по  технике безопасности, профилактике травматизма  и предупреждению несчастных  случаев  с детьми.</w:t>
      </w:r>
    </w:p>
    <w:p w:rsidR="00843E47" w:rsidRPr="00FB6027" w:rsidRDefault="00843E47" w:rsidP="00843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 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непосредственными  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 реализацию  программы. Они готовят  и проводят  согласно плану  мероприятия, несут ответственность  за   жизнь  и здоровье  детей.</w:t>
      </w:r>
    </w:p>
    <w:p w:rsidR="00843E47" w:rsidRPr="00FB6027" w:rsidRDefault="00843E47" w:rsidP="00843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 со специалистами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(библиотека, медицинский  работник, психолог) осуществляют  специализированную  педагогическую  деятельность в рамках  функциональных  обязанностей, могут  быть  привлечены  для  организации  </w:t>
      </w:r>
      <w:proofErr w:type="spellStart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мероприятий.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43"/>
        <w:gridCol w:w="6"/>
        <w:gridCol w:w="6"/>
      </w:tblGrid>
      <w:tr w:rsidR="00843E47" w:rsidRPr="00FB6027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FB6027" w:rsidRDefault="00843E47" w:rsidP="0050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Работники  культуры</w:t>
            </w:r>
            <w:r w:rsidRPr="00F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 за  содержание  деятельности своего  центра, участвуют  в подготовке  </w:t>
            </w:r>
            <w:proofErr w:type="spellStart"/>
            <w:r w:rsidRPr="00F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F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мероприятий, организации конкретной  деятельности, организуют  консультативную  работу и  практическую  помощь  воспитателю  и вожатым.</w:t>
            </w:r>
          </w:p>
        </w:tc>
        <w:tc>
          <w:tcPr>
            <w:tcW w:w="0" w:type="auto"/>
            <w:vAlign w:val="center"/>
            <w:hideMark/>
          </w:tcPr>
          <w:p w:rsidR="00843E47" w:rsidRPr="00FB6027" w:rsidRDefault="00843E47" w:rsidP="005062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FB6027" w:rsidRDefault="00843E47" w:rsidP="005062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контроля по реализации программы</w:t>
      </w:r>
    </w:p>
    <w:tbl>
      <w:tblPr>
        <w:tblStyle w:val="a6"/>
        <w:tblW w:w="0" w:type="auto"/>
        <w:tblInd w:w="-318" w:type="dxa"/>
        <w:tblLook w:val="04A0"/>
      </w:tblPr>
      <w:tblGrid>
        <w:gridCol w:w="568"/>
        <w:gridCol w:w="4535"/>
        <w:gridCol w:w="1302"/>
        <w:gridCol w:w="3484"/>
      </w:tblGrid>
      <w:tr w:rsidR="00843E47" w:rsidRPr="00175FA9" w:rsidTr="00506218">
        <w:tc>
          <w:tcPr>
            <w:tcW w:w="568" w:type="dxa"/>
          </w:tcPr>
          <w:p w:rsidR="00843E47" w:rsidRPr="00A20A5F" w:rsidRDefault="00843E47" w:rsidP="00506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535" w:type="dxa"/>
          </w:tcPr>
          <w:p w:rsidR="00843E47" w:rsidRPr="00A20A5F" w:rsidRDefault="00843E47" w:rsidP="00506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302" w:type="dxa"/>
          </w:tcPr>
          <w:p w:rsidR="00843E47" w:rsidRPr="00A20A5F" w:rsidRDefault="00843E47" w:rsidP="00506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Срок   проведения</w:t>
            </w:r>
          </w:p>
        </w:tc>
        <w:tc>
          <w:tcPr>
            <w:tcW w:w="3484" w:type="dxa"/>
          </w:tcPr>
          <w:p w:rsidR="00843E47" w:rsidRPr="00175FA9" w:rsidRDefault="00843E47" w:rsidP="00506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843E47" w:rsidRPr="00175FA9" w:rsidTr="00506218">
        <w:tc>
          <w:tcPr>
            <w:tcW w:w="568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5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b/>
                <w:lang w:eastAsia="ru-RU"/>
              </w:rPr>
              <w:t>Опрос родителей</w:t>
            </w: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 xml:space="preserve"> на выявление пожеланий по организации деятельности детского лагеря</w:t>
            </w:r>
          </w:p>
        </w:tc>
        <w:tc>
          <w:tcPr>
            <w:tcW w:w="1302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484" w:type="dxa"/>
          </w:tcPr>
          <w:p w:rsidR="00843E47" w:rsidRPr="00175FA9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М.Н., </w:t>
            </w:r>
            <w:r w:rsidRPr="00175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лагеря                                        классные  руководители</w:t>
            </w:r>
          </w:p>
        </w:tc>
      </w:tr>
      <w:tr w:rsidR="00843E47" w:rsidRPr="00175FA9" w:rsidTr="00506218">
        <w:tc>
          <w:tcPr>
            <w:tcW w:w="568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35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b/>
                <w:lang w:eastAsia="ru-RU"/>
              </w:rPr>
              <w:t>Опрос детей</w:t>
            </w:r>
            <w:r w:rsidR="001E51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в организационный период с целью выявления их интересов, ожиданий  пребывания в лагере.</w:t>
            </w:r>
          </w:p>
        </w:tc>
        <w:tc>
          <w:tcPr>
            <w:tcW w:w="1302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1 день смены</w:t>
            </w:r>
          </w:p>
        </w:tc>
        <w:tc>
          <w:tcPr>
            <w:tcW w:w="3484" w:type="dxa"/>
          </w:tcPr>
          <w:p w:rsidR="00843E47" w:rsidRPr="00175FA9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43E47" w:rsidRPr="00175FA9" w:rsidTr="00506218">
        <w:tc>
          <w:tcPr>
            <w:tcW w:w="568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35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b/>
                <w:lang w:eastAsia="ru-RU"/>
              </w:rPr>
              <w:t>Ежедневное отслеживание настроения детей, удовлетворенности проведенными</w:t>
            </w: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мероприятиями.</w:t>
            </w:r>
          </w:p>
        </w:tc>
        <w:tc>
          <w:tcPr>
            <w:tcW w:w="1302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в течение смены</w:t>
            </w:r>
          </w:p>
        </w:tc>
        <w:tc>
          <w:tcPr>
            <w:tcW w:w="3484" w:type="dxa"/>
          </w:tcPr>
          <w:p w:rsidR="00843E47" w:rsidRPr="00175FA9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75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лагеря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43E47" w:rsidRPr="00175FA9" w:rsidTr="00506218">
        <w:tc>
          <w:tcPr>
            <w:tcW w:w="568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35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b/>
                <w:lang w:eastAsia="ru-RU"/>
              </w:rPr>
              <w:t>Опрос детей и родителей</w:t>
            </w: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 xml:space="preserve">  в конце смены, позволяющее выявить оправдание ожиданий</w:t>
            </w:r>
          </w:p>
        </w:tc>
        <w:tc>
          <w:tcPr>
            <w:tcW w:w="1302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Последний день смены</w:t>
            </w:r>
          </w:p>
        </w:tc>
        <w:tc>
          <w:tcPr>
            <w:tcW w:w="3484" w:type="dxa"/>
          </w:tcPr>
          <w:p w:rsidR="00843E47" w:rsidRPr="00175FA9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843E47" w:rsidRPr="00182E6D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b0cedd91c302be3f1f313ed8b6cc21880ea5a65"/>
      <w:bookmarkStart w:id="2" w:name="3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летнего лагеря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 </w:t>
      </w: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Pr="00B91DDD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DD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Список используемой литературы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20A5F">
        <w:rPr>
          <w:rFonts w:ascii="Times New Roman" w:eastAsia="Times New Roman" w:hAnsi="Times New Roman" w:cs="Times New Roman"/>
          <w:lang w:eastAsia="ru-RU"/>
        </w:rPr>
        <w:t>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 xml:space="preserve"> «Педагогические технологии», 2002.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Будем работать вместе. Программы деятельности детских и подростковых организаций. М., 1996. 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Адреева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В. И.,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Щетинская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Байбородова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Л. В. Воспитательная работа в детском загородном лагере. – Ярославль: Академия развития, 2003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Григоренко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Ю.Н.,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Кострецова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Григоренко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Ю.Н.,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Пушина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М.А., Кипарис-4: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>–практическое пособие для воспитателей и вожатых.- М.: Педагогическое общество России, 2003.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И.В. Васильев, В помощь организаторам и инструкторам туризма,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Москва-Профиздат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>, 1973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Козлова Ю.В., Ярошенко В.В., Туристский клуб школьников: Пособие для руководителя.- М.: ТЦ сфера, 2004. -  (Библиотека вожатого)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Солнцеворот-99 или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Сварожий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круг: Настольная книга вожатого. – Н. Новгород: Нижегородский гуманитарный центр, 2000.</w:t>
      </w:r>
    </w:p>
    <w:p w:rsidR="00843E47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Цветкова И.В.,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Заярская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Г.В.,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Клемяшова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Е.М., Мурашова А.Г.Радуга над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Эколандией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Общ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>. Ред. И.В. Цветковой. – М.: Педагогическое сообщество России, 2005.</w:t>
      </w:r>
    </w:p>
    <w:p w:rsidR="00F93970" w:rsidRDefault="00F93970"/>
    <w:sectPr w:rsidR="00F93970" w:rsidSect="00694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283"/>
    <w:multiLevelType w:val="multilevel"/>
    <w:tmpl w:val="5080B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57832"/>
    <w:multiLevelType w:val="hybridMultilevel"/>
    <w:tmpl w:val="06CABD9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AE605E"/>
    <w:multiLevelType w:val="multilevel"/>
    <w:tmpl w:val="987E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44666"/>
    <w:multiLevelType w:val="multilevel"/>
    <w:tmpl w:val="EDE0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A5760"/>
    <w:multiLevelType w:val="multilevel"/>
    <w:tmpl w:val="7D7ED8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56D1135"/>
    <w:multiLevelType w:val="multilevel"/>
    <w:tmpl w:val="9B8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74563"/>
    <w:multiLevelType w:val="multilevel"/>
    <w:tmpl w:val="673C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D7506"/>
    <w:multiLevelType w:val="hybridMultilevel"/>
    <w:tmpl w:val="5FE89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C6744"/>
    <w:multiLevelType w:val="multilevel"/>
    <w:tmpl w:val="C2863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E75F0"/>
    <w:multiLevelType w:val="multilevel"/>
    <w:tmpl w:val="93C44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362F5"/>
    <w:multiLevelType w:val="multilevel"/>
    <w:tmpl w:val="39D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952DB"/>
    <w:multiLevelType w:val="hybridMultilevel"/>
    <w:tmpl w:val="55A618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275EBE"/>
    <w:multiLevelType w:val="hybridMultilevel"/>
    <w:tmpl w:val="360A6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AC69D8"/>
    <w:multiLevelType w:val="multilevel"/>
    <w:tmpl w:val="A162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93600"/>
    <w:multiLevelType w:val="multilevel"/>
    <w:tmpl w:val="BB5C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F0838"/>
    <w:multiLevelType w:val="multilevel"/>
    <w:tmpl w:val="D554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365C7"/>
    <w:multiLevelType w:val="multilevel"/>
    <w:tmpl w:val="DAA0E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C41161"/>
    <w:multiLevelType w:val="multilevel"/>
    <w:tmpl w:val="B30A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384DDF"/>
    <w:multiLevelType w:val="hybridMultilevel"/>
    <w:tmpl w:val="88CA3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348F0"/>
    <w:multiLevelType w:val="multilevel"/>
    <w:tmpl w:val="B5B4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24979"/>
    <w:multiLevelType w:val="hybridMultilevel"/>
    <w:tmpl w:val="DF844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45D4F"/>
    <w:multiLevelType w:val="hybridMultilevel"/>
    <w:tmpl w:val="2974C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30145"/>
    <w:multiLevelType w:val="hybridMultilevel"/>
    <w:tmpl w:val="C0B8E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9"/>
  </w:num>
  <w:num w:numId="7">
    <w:abstractNumId w:val="14"/>
  </w:num>
  <w:num w:numId="8">
    <w:abstractNumId w:val="13"/>
  </w:num>
  <w:num w:numId="9">
    <w:abstractNumId w:val="9"/>
  </w:num>
  <w:num w:numId="10">
    <w:abstractNumId w:val="17"/>
  </w:num>
  <w:num w:numId="11">
    <w:abstractNumId w:val="3"/>
  </w:num>
  <w:num w:numId="12">
    <w:abstractNumId w:val="15"/>
  </w:num>
  <w:num w:numId="13">
    <w:abstractNumId w:val="5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18"/>
  </w:num>
  <w:num w:numId="20">
    <w:abstractNumId w:val="21"/>
  </w:num>
  <w:num w:numId="21">
    <w:abstractNumId w:val="20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E47"/>
    <w:rsid w:val="00140F9D"/>
    <w:rsid w:val="001E5126"/>
    <w:rsid w:val="003B038B"/>
    <w:rsid w:val="00843E47"/>
    <w:rsid w:val="009F3A5F"/>
    <w:rsid w:val="00A0582D"/>
    <w:rsid w:val="00F16A04"/>
    <w:rsid w:val="00F9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3E47"/>
  </w:style>
  <w:style w:type="character" w:customStyle="1" w:styleId="c2">
    <w:name w:val="c2"/>
    <w:basedOn w:val="a0"/>
    <w:rsid w:val="00843E47"/>
  </w:style>
  <w:style w:type="character" w:styleId="a3">
    <w:name w:val="Strong"/>
    <w:basedOn w:val="a0"/>
    <w:uiPriority w:val="22"/>
    <w:qFormat/>
    <w:rsid w:val="00843E47"/>
    <w:rPr>
      <w:b/>
      <w:bCs/>
    </w:rPr>
  </w:style>
  <w:style w:type="paragraph" w:styleId="a4">
    <w:name w:val="No Spacing"/>
    <w:basedOn w:val="a"/>
    <w:uiPriority w:val="1"/>
    <w:qFormat/>
    <w:rsid w:val="0084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84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3E47"/>
    <w:pPr>
      <w:ind w:left="720"/>
      <w:contextualSpacing/>
    </w:pPr>
  </w:style>
  <w:style w:type="table" w:styleId="a6">
    <w:name w:val="Table Grid"/>
    <w:basedOn w:val="a1"/>
    <w:uiPriority w:val="59"/>
    <w:rsid w:val="00843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2840</Words>
  <Characters>16190</Characters>
  <Application>Microsoft Office Word</Application>
  <DocSecurity>0</DocSecurity>
  <Lines>134</Lines>
  <Paragraphs>37</Paragraphs>
  <ScaleCrop>false</ScaleCrop>
  <Company/>
  <LinksUpToDate>false</LinksUpToDate>
  <CharactersWithSpaces>18993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2024-06-04T18:15:00Z</cp:lastPrinted>
  <dcterms:created xsi:type="dcterms:W3CDTF">2016-06-07T08:49:00Z</dcterms:created>
  <dcterms:modified xsi:type="dcterms:W3CDTF">2024-06-04T18:16:00Z</dcterms:modified>
</cp:coreProperties>
</file>