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318" w:type="dxa"/>
        <w:tblLook w:val="01E0" w:firstRow="1" w:lastRow="1" w:firstColumn="1" w:lastColumn="1" w:noHBand="0" w:noVBand="0"/>
      </w:tblPr>
      <w:tblGrid>
        <w:gridCol w:w="3970"/>
        <w:gridCol w:w="2268"/>
        <w:gridCol w:w="3685"/>
      </w:tblGrid>
      <w:tr w:rsidR="00824F36" w:rsidRPr="00E84E47" w:rsidTr="00831A5F">
        <w:tc>
          <w:tcPr>
            <w:tcW w:w="3970" w:type="dxa"/>
            <w:shd w:val="clear" w:color="auto" w:fill="auto"/>
          </w:tcPr>
          <w:p w:rsidR="00824F36" w:rsidRPr="00B56DDD" w:rsidRDefault="00824F36" w:rsidP="0090485B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</w:p>
          <w:p w:rsidR="00824F36" w:rsidRPr="00B56DDD" w:rsidRDefault="00824F36" w:rsidP="0090485B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824F36" w:rsidRPr="00831A5F" w:rsidRDefault="00824F36" w:rsidP="0090485B">
            <w:pPr>
              <w:widowControl w:val="0"/>
              <w:suppressAutoHyphens/>
              <w:rPr>
                <w:caps/>
                <w:sz w:val="26"/>
                <w:szCs w:val="26"/>
              </w:rPr>
            </w:pPr>
          </w:p>
        </w:tc>
        <w:tc>
          <w:tcPr>
            <w:tcW w:w="3685" w:type="dxa"/>
            <w:shd w:val="clear" w:color="auto" w:fill="auto"/>
          </w:tcPr>
          <w:p w:rsidR="00824F36" w:rsidRPr="00831A5F" w:rsidRDefault="00824F36" w:rsidP="0090485B">
            <w:pPr>
              <w:widowControl w:val="0"/>
              <w:tabs>
                <w:tab w:val="right" w:pos="9355"/>
              </w:tabs>
              <w:suppressAutoHyphens/>
              <w:rPr>
                <w:rFonts w:ascii="Times New Roman" w:hAnsi="Times New Roman" w:cs="Times New Roman"/>
                <w:caps/>
              </w:rPr>
            </w:pPr>
            <w:r w:rsidRPr="00831A5F">
              <w:rPr>
                <w:rFonts w:ascii="Times New Roman" w:hAnsi="Times New Roman" w:cs="Times New Roman"/>
                <w:caps/>
              </w:rPr>
              <w:t xml:space="preserve">Утверждено </w:t>
            </w:r>
          </w:p>
          <w:p w:rsidR="00831A5F" w:rsidRPr="00831A5F" w:rsidRDefault="00831A5F" w:rsidP="0090485B">
            <w:pPr>
              <w:widowControl w:val="0"/>
              <w:tabs>
                <w:tab w:val="right" w:pos="9355"/>
              </w:tabs>
              <w:suppressAutoHyphens/>
              <w:rPr>
                <w:rFonts w:ascii="Times New Roman" w:hAnsi="Times New Roman" w:cs="Times New Roman"/>
                <w:caps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831A5F">
              <w:rPr>
                <w:rFonts w:ascii="Times New Roman" w:hAnsi="Times New Roman" w:cs="Times New Roman"/>
              </w:rPr>
              <w:t>риказ</w:t>
            </w:r>
            <w:r w:rsidR="00EA068B">
              <w:rPr>
                <w:rFonts w:ascii="Times New Roman" w:hAnsi="Times New Roman" w:cs="Times New Roman"/>
              </w:rPr>
              <w:t>ом</w:t>
            </w:r>
            <w:r w:rsidR="00524693">
              <w:rPr>
                <w:rFonts w:ascii="Times New Roman" w:hAnsi="Times New Roman" w:cs="Times New Roman"/>
              </w:rPr>
              <w:t xml:space="preserve"> от </w:t>
            </w:r>
            <w:r w:rsidR="00EA068B">
              <w:rPr>
                <w:rFonts w:ascii="Times New Roman" w:hAnsi="Times New Roman" w:cs="Times New Roman"/>
              </w:rPr>
              <w:t>19.09</w:t>
            </w:r>
            <w:r w:rsidR="00524693">
              <w:rPr>
                <w:rFonts w:ascii="Times New Roman" w:hAnsi="Times New Roman" w:cs="Times New Roman"/>
              </w:rPr>
              <w:t xml:space="preserve"> .2024 №</w:t>
            </w:r>
            <w:r w:rsidR="00EA068B">
              <w:rPr>
                <w:rFonts w:ascii="Times New Roman" w:hAnsi="Times New Roman" w:cs="Times New Roman"/>
              </w:rPr>
              <w:t>130</w:t>
            </w:r>
          </w:p>
          <w:p w:rsidR="00831A5F" w:rsidRDefault="00831A5F" w:rsidP="0090485B">
            <w:pPr>
              <w:widowControl w:val="0"/>
              <w:tabs>
                <w:tab w:val="right" w:pos="9355"/>
              </w:tabs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831A5F">
              <w:rPr>
                <w:rFonts w:ascii="Times New Roman" w:hAnsi="Times New Roman" w:cs="Times New Roman"/>
              </w:rPr>
              <w:t xml:space="preserve">иректор МАОУ СОШ № 2 г. </w:t>
            </w:r>
            <w:r>
              <w:rPr>
                <w:rFonts w:ascii="Times New Roman" w:hAnsi="Times New Roman" w:cs="Times New Roman"/>
              </w:rPr>
              <w:t> С</w:t>
            </w:r>
            <w:r w:rsidRPr="00831A5F">
              <w:rPr>
                <w:rFonts w:ascii="Times New Roman" w:hAnsi="Times New Roman" w:cs="Times New Roman"/>
              </w:rPr>
              <w:t>ольцы</w:t>
            </w:r>
            <w:r w:rsidR="00824F36" w:rsidRPr="00831A5F">
              <w:rPr>
                <w:rFonts w:ascii="Times New Roman" w:hAnsi="Times New Roman" w:cs="Times New Roman"/>
              </w:rPr>
              <w:t xml:space="preserve">           </w:t>
            </w:r>
          </w:p>
          <w:p w:rsidR="00824F36" w:rsidRPr="00831A5F" w:rsidRDefault="00831A5F" w:rsidP="00831A5F">
            <w:pPr>
              <w:widowControl w:val="0"/>
              <w:tabs>
                <w:tab w:val="right" w:pos="9355"/>
              </w:tabs>
              <w:suppressAutoHyphens/>
              <w:jc w:val="righ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</w:t>
            </w:r>
            <w:r w:rsidR="00824F36" w:rsidRPr="00831A5F">
              <w:rPr>
                <w:rFonts w:ascii="Times New Roman" w:hAnsi="Times New Roman" w:cs="Times New Roman"/>
              </w:rPr>
              <w:t>.Н.Алексеева</w:t>
            </w:r>
            <w:proofErr w:type="spellEnd"/>
          </w:p>
          <w:p w:rsidR="00824F36" w:rsidRPr="00831A5F" w:rsidRDefault="00824F36" w:rsidP="0090485B">
            <w:pPr>
              <w:widowControl w:val="0"/>
              <w:suppressAutoHyphens/>
              <w:rPr>
                <w:caps/>
                <w:sz w:val="26"/>
                <w:szCs w:val="26"/>
              </w:rPr>
            </w:pPr>
          </w:p>
        </w:tc>
      </w:tr>
    </w:tbl>
    <w:p w:rsidR="00824F36" w:rsidRPr="009C1204" w:rsidRDefault="00EA068B" w:rsidP="00EA068B">
      <w:pPr>
        <w:pStyle w:val="Heading10"/>
        <w:keepNext/>
        <w:keepLines/>
        <w:shd w:val="clear" w:color="auto" w:fill="auto"/>
        <w:spacing w:after="292" w:line="310" w:lineRule="exact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П р и л о ж е н и </w:t>
      </w:r>
      <w:proofErr w:type="gramStart"/>
      <w:r>
        <w:rPr>
          <w:b/>
          <w:sz w:val="28"/>
          <w:szCs w:val="28"/>
        </w:rPr>
        <w:t>е  №</w:t>
      </w:r>
      <w:proofErr w:type="gramEnd"/>
      <w:r>
        <w:rPr>
          <w:b/>
          <w:sz w:val="28"/>
          <w:szCs w:val="28"/>
        </w:rPr>
        <w:t>1</w:t>
      </w:r>
    </w:p>
    <w:p w:rsidR="00824F36" w:rsidRDefault="00824F36" w:rsidP="00824F36">
      <w:pPr>
        <w:pStyle w:val="Heading10"/>
        <w:keepNext/>
        <w:keepLines/>
        <w:shd w:val="clear" w:color="auto" w:fill="auto"/>
        <w:spacing w:after="635" w:line="365" w:lineRule="exact"/>
        <w:ind w:left="100"/>
        <w:rPr>
          <w:b/>
          <w:sz w:val="28"/>
          <w:szCs w:val="28"/>
        </w:rPr>
      </w:pPr>
      <w:bookmarkStart w:id="0" w:name="bookmark1"/>
      <w:r w:rsidRPr="009C1204">
        <w:rPr>
          <w:b/>
          <w:sz w:val="28"/>
          <w:szCs w:val="28"/>
        </w:rPr>
        <w:t>«О стимулировании особых достижений в профессиональной деятельности педагогических работников М</w:t>
      </w:r>
      <w:r>
        <w:rPr>
          <w:b/>
          <w:sz w:val="28"/>
          <w:szCs w:val="28"/>
        </w:rPr>
        <w:t>А</w:t>
      </w:r>
      <w:r w:rsidRPr="009C1204">
        <w:rPr>
          <w:b/>
          <w:sz w:val="28"/>
          <w:szCs w:val="28"/>
        </w:rPr>
        <w:t>ОУ СОШ № 2</w:t>
      </w:r>
      <w:r>
        <w:rPr>
          <w:b/>
          <w:sz w:val="28"/>
          <w:szCs w:val="28"/>
        </w:rPr>
        <w:t>г.Сольцы</w:t>
      </w:r>
      <w:r w:rsidRPr="009C1204">
        <w:rPr>
          <w:b/>
          <w:sz w:val="28"/>
          <w:szCs w:val="28"/>
        </w:rPr>
        <w:t>»</w:t>
      </w:r>
      <w:bookmarkEnd w:id="0"/>
    </w:p>
    <w:p w:rsidR="00824F36" w:rsidRPr="00770AD2" w:rsidRDefault="00824F36" w:rsidP="00824F36">
      <w:pPr>
        <w:widowControl w:val="0"/>
        <w:suppressAutoHyphens/>
        <w:autoSpaceDE w:val="0"/>
        <w:autoSpaceDN w:val="0"/>
        <w:adjustRightInd w:val="0"/>
        <w:jc w:val="center"/>
        <w:rPr>
          <w:rFonts w:ascii="Calibri" w:eastAsia="Calibri" w:hAnsi="Calibri" w:cs="Times New Roman"/>
          <w:b/>
          <w:bCs/>
          <w:color w:val="auto"/>
          <w:lang w:eastAsia="en-US"/>
        </w:rPr>
      </w:pPr>
      <w:r w:rsidRPr="00770AD2">
        <w:rPr>
          <w:rFonts w:ascii="Calibri" w:eastAsia="Calibri" w:hAnsi="Calibri" w:cs="Times New Roman"/>
          <w:b/>
          <w:bCs/>
          <w:color w:val="auto"/>
          <w:lang w:eastAsia="en-US"/>
        </w:rPr>
        <w:t>1. Общие положения</w:t>
      </w:r>
    </w:p>
    <w:p w:rsidR="00524693" w:rsidRPr="00524693" w:rsidRDefault="00EA068B" w:rsidP="00524693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 xml:space="preserve">1.1. </w:t>
      </w:r>
      <w:proofErr w:type="gramStart"/>
      <w:r>
        <w:rPr>
          <w:rFonts w:ascii="Times New Roman" w:eastAsia="Calibri" w:hAnsi="Times New Roman" w:cs="Times New Roman"/>
          <w:color w:val="auto"/>
          <w:lang w:eastAsia="en-US"/>
        </w:rPr>
        <w:t>Приложение</w:t>
      </w:r>
      <w:r w:rsidR="00824F36" w:rsidRPr="00B56DDD">
        <w:rPr>
          <w:rFonts w:ascii="Times New Roman" w:eastAsia="Calibri" w:hAnsi="Times New Roman" w:cs="Times New Roman"/>
          <w:color w:val="auto"/>
          <w:lang w:eastAsia="en-US"/>
        </w:rPr>
        <w:t xml:space="preserve">  об</w:t>
      </w:r>
      <w:proofErr w:type="gramEnd"/>
      <w:r w:rsidR="00824F36" w:rsidRPr="00B56DDD">
        <w:rPr>
          <w:rFonts w:ascii="Times New Roman" w:eastAsia="Calibri" w:hAnsi="Times New Roman" w:cs="Times New Roman"/>
          <w:color w:val="auto"/>
          <w:lang w:eastAsia="en-US"/>
        </w:rPr>
        <w:t xml:space="preserve"> оплате труда работников муниципального автономного общеобразовательного  учреждения  «Средняя общеобразовательная школа №2 г. Сольцы»  разработано  в соответствии с </w:t>
      </w:r>
      <w:r w:rsidR="00524693" w:rsidRPr="00524693">
        <w:rPr>
          <w:rFonts w:ascii="Times New Roman" w:eastAsia="Calibri" w:hAnsi="Times New Roman" w:cs="Times New Roman"/>
          <w:color w:val="auto"/>
          <w:lang w:eastAsia="en-US"/>
        </w:rPr>
        <w:t>постановлением Администрации</w:t>
      </w:r>
      <w:r>
        <w:rPr>
          <w:rFonts w:ascii="Times New Roman" w:eastAsia="Calibri" w:hAnsi="Times New Roman" w:cs="Times New Roman"/>
          <w:color w:val="auto"/>
          <w:lang w:eastAsia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auto"/>
          <w:lang w:eastAsia="en-US"/>
        </w:rPr>
        <w:t>Солецкого</w:t>
      </w:r>
      <w:proofErr w:type="spellEnd"/>
      <w:r>
        <w:rPr>
          <w:rFonts w:ascii="Times New Roman" w:eastAsia="Calibri" w:hAnsi="Times New Roman" w:cs="Times New Roman"/>
          <w:color w:val="auto"/>
          <w:lang w:eastAsia="en-US"/>
        </w:rPr>
        <w:t xml:space="preserve"> округа от 02.09.2024 № 1434 </w:t>
      </w:r>
      <w:r w:rsidR="00524693" w:rsidRPr="00524693">
        <w:rPr>
          <w:rFonts w:ascii="Times New Roman" w:eastAsia="Calibri" w:hAnsi="Times New Roman" w:cs="Times New Roman"/>
          <w:color w:val="auto"/>
          <w:lang w:eastAsia="en-US"/>
        </w:rPr>
        <w:t>г. Сольцы</w:t>
      </w:r>
    </w:p>
    <w:p w:rsidR="00524693" w:rsidRDefault="00EA068B" w:rsidP="00524693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 xml:space="preserve"> </w:t>
      </w:r>
      <w:r w:rsidR="00524693">
        <w:rPr>
          <w:rFonts w:ascii="Times New Roman" w:eastAsia="Calibri" w:hAnsi="Times New Roman" w:cs="Times New Roman"/>
          <w:color w:val="auto"/>
          <w:lang w:eastAsia="en-US"/>
        </w:rPr>
        <w:t>«</w:t>
      </w:r>
      <w:r w:rsidR="00524693" w:rsidRPr="00524693">
        <w:rPr>
          <w:rFonts w:ascii="Times New Roman" w:eastAsia="Calibri" w:hAnsi="Times New Roman" w:cs="Times New Roman"/>
          <w:color w:val="auto"/>
          <w:lang w:eastAsia="en-US"/>
        </w:rPr>
        <w:t xml:space="preserve">Об </w:t>
      </w:r>
      <w:r w:rsidR="00524693">
        <w:rPr>
          <w:rFonts w:ascii="Times New Roman" w:eastAsia="Calibri" w:hAnsi="Times New Roman" w:cs="Times New Roman"/>
          <w:color w:val="auto"/>
          <w:lang w:eastAsia="en-US"/>
        </w:rPr>
        <w:t xml:space="preserve">утверждении Примерного положения </w:t>
      </w:r>
      <w:r w:rsidR="00524693" w:rsidRPr="00524693">
        <w:rPr>
          <w:rFonts w:ascii="Times New Roman" w:eastAsia="Calibri" w:hAnsi="Times New Roman" w:cs="Times New Roman"/>
          <w:color w:val="auto"/>
          <w:lang w:eastAsia="en-US"/>
        </w:rPr>
        <w:t xml:space="preserve">об оплате труда работников </w:t>
      </w:r>
      <w:proofErr w:type="gramStart"/>
      <w:r w:rsidR="00524693" w:rsidRPr="00524693">
        <w:rPr>
          <w:rFonts w:ascii="Times New Roman" w:eastAsia="Calibri" w:hAnsi="Times New Roman" w:cs="Times New Roman"/>
          <w:color w:val="auto"/>
          <w:lang w:eastAsia="en-US"/>
        </w:rPr>
        <w:t xml:space="preserve">муниципальных </w:t>
      </w:r>
      <w:r w:rsidR="00524693">
        <w:rPr>
          <w:rFonts w:ascii="Times New Roman" w:eastAsia="Calibri" w:hAnsi="Times New Roman" w:cs="Times New Roman"/>
          <w:color w:val="auto"/>
          <w:lang w:eastAsia="en-US"/>
        </w:rPr>
        <w:t xml:space="preserve"> </w:t>
      </w:r>
      <w:r w:rsidR="00524693" w:rsidRPr="00524693">
        <w:rPr>
          <w:rFonts w:ascii="Times New Roman" w:eastAsia="Calibri" w:hAnsi="Times New Roman" w:cs="Times New Roman"/>
          <w:color w:val="auto"/>
          <w:lang w:eastAsia="en-US"/>
        </w:rPr>
        <w:t>образовательных</w:t>
      </w:r>
      <w:proofErr w:type="gramEnd"/>
      <w:r w:rsidR="00524693" w:rsidRPr="00524693">
        <w:rPr>
          <w:rFonts w:ascii="Times New Roman" w:eastAsia="Calibri" w:hAnsi="Times New Roman" w:cs="Times New Roman"/>
          <w:color w:val="auto"/>
          <w:lang w:eastAsia="en-US"/>
        </w:rPr>
        <w:t xml:space="preserve"> учреждений</w:t>
      </w:r>
      <w:r w:rsidR="00524693">
        <w:rPr>
          <w:rFonts w:ascii="Times New Roman" w:eastAsia="Calibri" w:hAnsi="Times New Roman" w:cs="Times New Roman"/>
          <w:color w:val="auto"/>
          <w:lang w:eastAsia="en-US"/>
        </w:rPr>
        <w:t>»</w:t>
      </w:r>
    </w:p>
    <w:p w:rsidR="00524693" w:rsidRDefault="00524693" w:rsidP="00824F36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color w:val="auto"/>
          <w:lang w:eastAsia="en-US"/>
        </w:rPr>
      </w:pPr>
    </w:p>
    <w:p w:rsidR="00824F36" w:rsidRPr="00B56DDD" w:rsidRDefault="000A194D" w:rsidP="00824F36">
      <w:pPr>
        <w:pStyle w:val="1"/>
        <w:shd w:val="clear" w:color="auto" w:fill="auto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B56DDD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="001C1AA6">
        <w:rPr>
          <w:rFonts w:ascii="Times New Roman" w:hAnsi="Times New Roman" w:cs="Times New Roman"/>
          <w:sz w:val="24"/>
          <w:szCs w:val="24"/>
        </w:rPr>
        <w:t>1.2  Настоящее</w:t>
      </w:r>
      <w:proofErr w:type="gramEnd"/>
      <w:r w:rsidR="001C1AA6">
        <w:rPr>
          <w:rFonts w:ascii="Times New Roman" w:hAnsi="Times New Roman" w:cs="Times New Roman"/>
          <w:sz w:val="24"/>
          <w:szCs w:val="24"/>
        </w:rPr>
        <w:t xml:space="preserve"> приложение</w:t>
      </w:r>
      <w:r w:rsidR="00824F36" w:rsidRPr="00B56DDD">
        <w:rPr>
          <w:rFonts w:ascii="Times New Roman" w:hAnsi="Times New Roman" w:cs="Times New Roman"/>
          <w:sz w:val="24"/>
          <w:szCs w:val="24"/>
        </w:rPr>
        <w:t xml:space="preserve"> определяет порядок установления надбавок за особые достижения      в профессиональной деятельности указанным работникам учреждения, финансирование которых осуществляется за счет субвенций, предоставляемых из областного бюджета.</w:t>
      </w:r>
    </w:p>
    <w:p w:rsidR="00824F36" w:rsidRPr="00B56DDD" w:rsidRDefault="00824F36" w:rsidP="00824F36">
      <w:pPr>
        <w:pStyle w:val="1"/>
        <w:shd w:val="clear" w:color="auto" w:fill="auto"/>
        <w:tabs>
          <w:tab w:val="left" w:pos="681"/>
        </w:tabs>
        <w:spacing w:line="322" w:lineRule="exact"/>
        <w:ind w:right="2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56DDD">
        <w:rPr>
          <w:rFonts w:ascii="Times New Roman" w:hAnsi="Times New Roman" w:cs="Times New Roman"/>
          <w:sz w:val="24"/>
          <w:szCs w:val="24"/>
        </w:rPr>
        <w:t xml:space="preserve">     1.3. Целью введения системы стимулирующих выплат является стимулирование особых    достижений в профессиональной деятельност</w:t>
      </w:r>
      <w:r w:rsidR="000A194D" w:rsidRPr="00B56DDD">
        <w:rPr>
          <w:rFonts w:ascii="Times New Roman" w:hAnsi="Times New Roman" w:cs="Times New Roman"/>
          <w:sz w:val="24"/>
          <w:szCs w:val="24"/>
        </w:rPr>
        <w:t xml:space="preserve">и педагогических </w:t>
      </w:r>
      <w:r w:rsidRPr="00B56DDD">
        <w:rPr>
          <w:rFonts w:ascii="Times New Roman" w:hAnsi="Times New Roman" w:cs="Times New Roman"/>
          <w:sz w:val="24"/>
          <w:szCs w:val="24"/>
        </w:rPr>
        <w:t xml:space="preserve">работников школы, </w:t>
      </w:r>
      <w:r w:rsidRPr="00B56DDD">
        <w:rPr>
          <w:rFonts w:ascii="Times New Roman" w:hAnsi="Times New Roman" w:cs="Times New Roman"/>
          <w:color w:val="000000"/>
          <w:sz w:val="24"/>
          <w:szCs w:val="24"/>
        </w:rPr>
        <w:t>а так же эффективную реализацию комплекса мер по модернизации системы общего образования</w:t>
      </w:r>
      <w:r w:rsidRPr="00B56DDD">
        <w:rPr>
          <w:rFonts w:ascii="Times New Roman" w:hAnsi="Times New Roman" w:cs="Times New Roman"/>
          <w:sz w:val="24"/>
          <w:szCs w:val="24"/>
        </w:rPr>
        <w:t>.</w:t>
      </w:r>
    </w:p>
    <w:p w:rsidR="001C1AA6" w:rsidRPr="001C1AA6" w:rsidRDefault="00824F36" w:rsidP="001C1AA6">
      <w:pPr>
        <w:pStyle w:val="1"/>
        <w:shd w:val="clear" w:color="auto" w:fill="auto"/>
        <w:tabs>
          <w:tab w:val="left" w:pos="686"/>
        </w:tabs>
        <w:spacing w:line="322" w:lineRule="exact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B56DDD">
        <w:rPr>
          <w:rFonts w:ascii="Times New Roman" w:hAnsi="Times New Roman" w:cs="Times New Roman"/>
          <w:sz w:val="24"/>
          <w:szCs w:val="24"/>
        </w:rPr>
        <w:t xml:space="preserve">          1.4 Соответствие деятельности педагогических работников школы требованиям к установлению стимулирующи</w:t>
      </w:r>
      <w:r w:rsidR="00EA068B">
        <w:rPr>
          <w:rFonts w:ascii="Times New Roman" w:hAnsi="Times New Roman" w:cs="Times New Roman"/>
          <w:sz w:val="24"/>
          <w:szCs w:val="24"/>
        </w:rPr>
        <w:t xml:space="preserve">х выплат </w:t>
      </w:r>
      <w:proofErr w:type="gramStart"/>
      <w:r w:rsidR="00EA068B">
        <w:rPr>
          <w:rFonts w:ascii="Times New Roman" w:hAnsi="Times New Roman" w:cs="Times New Roman"/>
          <w:sz w:val="24"/>
          <w:szCs w:val="24"/>
        </w:rPr>
        <w:t xml:space="preserve">определяется </w:t>
      </w:r>
      <w:r w:rsidRPr="00B56DDD">
        <w:rPr>
          <w:rFonts w:ascii="Times New Roman" w:hAnsi="Times New Roman" w:cs="Times New Roman"/>
          <w:sz w:val="24"/>
          <w:szCs w:val="24"/>
        </w:rPr>
        <w:t xml:space="preserve"> комиссией</w:t>
      </w:r>
      <w:proofErr w:type="gramEnd"/>
      <w:r w:rsidRPr="00B56DDD">
        <w:rPr>
          <w:rFonts w:ascii="Times New Roman" w:hAnsi="Times New Roman" w:cs="Times New Roman"/>
          <w:sz w:val="24"/>
          <w:szCs w:val="24"/>
        </w:rPr>
        <w:t xml:space="preserve"> по </w:t>
      </w:r>
      <w:r w:rsidR="00EA068B">
        <w:rPr>
          <w:rFonts w:ascii="Times New Roman" w:hAnsi="Times New Roman" w:cs="Times New Roman"/>
          <w:sz w:val="24"/>
          <w:szCs w:val="24"/>
        </w:rPr>
        <w:t>расп</w:t>
      </w:r>
      <w:r w:rsidRPr="00B56DDD">
        <w:rPr>
          <w:rFonts w:ascii="Times New Roman" w:hAnsi="Times New Roman" w:cs="Times New Roman"/>
          <w:sz w:val="24"/>
          <w:szCs w:val="24"/>
        </w:rPr>
        <w:t xml:space="preserve">ределению </w:t>
      </w:r>
      <w:r w:rsidR="001C1AA6">
        <w:rPr>
          <w:rFonts w:ascii="Times New Roman" w:hAnsi="Times New Roman" w:cs="Times New Roman"/>
          <w:sz w:val="24"/>
          <w:szCs w:val="24"/>
        </w:rPr>
        <w:t xml:space="preserve"> стимулирующего фонда педагогических работников</w:t>
      </w:r>
      <w:r w:rsidR="001C1AA6" w:rsidRPr="001C1AA6">
        <w:rPr>
          <w:rFonts w:ascii="Times New Roman" w:hAnsi="Times New Roman" w:cs="Times New Roman"/>
          <w:sz w:val="24"/>
          <w:szCs w:val="24"/>
        </w:rPr>
        <w:t>.</w:t>
      </w:r>
    </w:p>
    <w:p w:rsidR="00824F36" w:rsidRPr="00B56DDD" w:rsidRDefault="00824F36" w:rsidP="00824F36">
      <w:pPr>
        <w:pStyle w:val="1"/>
        <w:shd w:val="clear" w:color="auto" w:fill="auto"/>
        <w:tabs>
          <w:tab w:val="left" w:pos="686"/>
        </w:tabs>
        <w:spacing w:line="322" w:lineRule="exact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B56DDD">
        <w:rPr>
          <w:rFonts w:ascii="Times New Roman" w:hAnsi="Times New Roman" w:cs="Times New Roman"/>
          <w:sz w:val="24"/>
          <w:szCs w:val="24"/>
        </w:rPr>
        <w:t xml:space="preserve">         1.</w:t>
      </w:r>
      <w:r w:rsidR="000A194D" w:rsidRPr="00B56DDD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="000A194D" w:rsidRPr="00B56DDD">
        <w:rPr>
          <w:rFonts w:ascii="Times New Roman" w:hAnsi="Times New Roman" w:cs="Times New Roman"/>
          <w:sz w:val="24"/>
          <w:szCs w:val="24"/>
        </w:rPr>
        <w:t xml:space="preserve">Педагогическим </w:t>
      </w:r>
      <w:r w:rsidRPr="00B56DDD">
        <w:rPr>
          <w:rFonts w:ascii="Times New Roman" w:hAnsi="Times New Roman" w:cs="Times New Roman"/>
          <w:sz w:val="24"/>
          <w:szCs w:val="24"/>
        </w:rPr>
        <w:t xml:space="preserve"> работникам</w:t>
      </w:r>
      <w:proofErr w:type="gramEnd"/>
      <w:r w:rsidRPr="00B56DDD">
        <w:rPr>
          <w:rFonts w:ascii="Times New Roman" w:hAnsi="Times New Roman" w:cs="Times New Roman"/>
          <w:sz w:val="24"/>
          <w:szCs w:val="24"/>
        </w:rPr>
        <w:t xml:space="preserve"> школы, деятельность которых по решению экспертной комиссии отвечает нескольким требованиям к установлению стимулирующих выплат, по каждому требованию устанавливается соответствующая стимулирующая выплата</w:t>
      </w:r>
    </w:p>
    <w:p w:rsidR="00824F36" w:rsidRPr="00B56DDD" w:rsidRDefault="000A194D" w:rsidP="00824F36">
      <w:pPr>
        <w:jc w:val="both"/>
        <w:rPr>
          <w:rFonts w:ascii="Times New Roman" w:hAnsi="Times New Roman" w:cs="Times New Roman"/>
        </w:rPr>
      </w:pPr>
      <w:r w:rsidRPr="00B56DDD">
        <w:rPr>
          <w:rFonts w:ascii="Times New Roman" w:hAnsi="Times New Roman" w:cs="Times New Roman"/>
        </w:rPr>
        <w:t xml:space="preserve">      1.6</w:t>
      </w:r>
      <w:r w:rsidR="001C1AA6">
        <w:rPr>
          <w:rFonts w:ascii="Times New Roman" w:hAnsi="Times New Roman" w:cs="Times New Roman"/>
        </w:rPr>
        <w:t>. Приложение</w:t>
      </w:r>
      <w:r w:rsidR="00824F36" w:rsidRPr="00B56DDD">
        <w:rPr>
          <w:rFonts w:ascii="Times New Roman" w:hAnsi="Times New Roman" w:cs="Times New Roman"/>
        </w:rPr>
        <w:t xml:space="preserve"> о стимулирующих выплатах </w:t>
      </w:r>
      <w:r w:rsidRPr="00B56DDD">
        <w:rPr>
          <w:rFonts w:ascii="Times New Roman" w:hAnsi="Times New Roman" w:cs="Times New Roman"/>
        </w:rPr>
        <w:t xml:space="preserve">педагогическим </w:t>
      </w:r>
      <w:r w:rsidR="00824F36" w:rsidRPr="00B56DDD">
        <w:rPr>
          <w:rFonts w:ascii="Times New Roman" w:hAnsi="Times New Roman" w:cs="Times New Roman"/>
        </w:rPr>
        <w:t xml:space="preserve">работникам </w:t>
      </w:r>
      <w:proofErr w:type="gramStart"/>
      <w:r w:rsidR="00824F36" w:rsidRPr="00B56DDD">
        <w:rPr>
          <w:rFonts w:ascii="Times New Roman" w:hAnsi="Times New Roman" w:cs="Times New Roman"/>
        </w:rPr>
        <w:t>школы</w:t>
      </w:r>
      <w:r w:rsidR="001C1AA6">
        <w:rPr>
          <w:rFonts w:ascii="Times New Roman" w:hAnsi="Times New Roman" w:cs="Times New Roman"/>
        </w:rPr>
        <w:t xml:space="preserve">  принимается</w:t>
      </w:r>
      <w:proofErr w:type="gramEnd"/>
      <w:r w:rsidR="001C1AA6">
        <w:rPr>
          <w:rFonts w:ascii="Times New Roman" w:hAnsi="Times New Roman" w:cs="Times New Roman"/>
        </w:rPr>
        <w:t xml:space="preserve"> на педагогическом совете ,</w:t>
      </w:r>
      <w:r w:rsidR="00824F36" w:rsidRPr="00B56DDD">
        <w:rPr>
          <w:rFonts w:ascii="Times New Roman" w:hAnsi="Times New Roman" w:cs="Times New Roman"/>
        </w:rPr>
        <w:t>утверждается приказом директора по школе.</w:t>
      </w:r>
    </w:p>
    <w:p w:rsidR="00824F36" w:rsidRPr="00B56DDD" w:rsidRDefault="000A194D" w:rsidP="00824F36">
      <w:pPr>
        <w:jc w:val="both"/>
        <w:rPr>
          <w:rFonts w:ascii="Times New Roman" w:hAnsi="Times New Roman" w:cs="Times New Roman"/>
        </w:rPr>
      </w:pPr>
      <w:r w:rsidRPr="00B56DDD">
        <w:rPr>
          <w:rFonts w:ascii="Times New Roman" w:hAnsi="Times New Roman" w:cs="Times New Roman"/>
        </w:rPr>
        <w:t xml:space="preserve">      1.7</w:t>
      </w:r>
      <w:r w:rsidR="001C1AA6">
        <w:rPr>
          <w:rFonts w:ascii="Times New Roman" w:hAnsi="Times New Roman" w:cs="Times New Roman"/>
        </w:rPr>
        <w:t>. В приложение</w:t>
      </w:r>
      <w:r w:rsidR="00824F36" w:rsidRPr="00B56DDD">
        <w:rPr>
          <w:rFonts w:ascii="Times New Roman" w:hAnsi="Times New Roman" w:cs="Times New Roman"/>
        </w:rPr>
        <w:t xml:space="preserve"> могут вноситься изменения и дополнения, принятые на </w:t>
      </w:r>
      <w:proofErr w:type="gramStart"/>
      <w:r w:rsidR="00824F36" w:rsidRPr="00B56DDD">
        <w:rPr>
          <w:rFonts w:ascii="Times New Roman" w:hAnsi="Times New Roman" w:cs="Times New Roman"/>
        </w:rPr>
        <w:t>педагогическом  совете</w:t>
      </w:r>
      <w:proofErr w:type="gramEnd"/>
      <w:r w:rsidR="00824F36" w:rsidRPr="00B56DDD">
        <w:rPr>
          <w:rFonts w:ascii="Times New Roman" w:hAnsi="Times New Roman" w:cs="Times New Roman"/>
        </w:rPr>
        <w:t xml:space="preserve"> два раза в год</w:t>
      </w:r>
      <w:r w:rsidR="008D6232">
        <w:rPr>
          <w:rFonts w:ascii="Times New Roman" w:hAnsi="Times New Roman" w:cs="Times New Roman"/>
        </w:rPr>
        <w:t xml:space="preserve"> </w:t>
      </w:r>
      <w:r w:rsidR="00824F36" w:rsidRPr="00B56DDD">
        <w:rPr>
          <w:rFonts w:ascii="Times New Roman" w:hAnsi="Times New Roman" w:cs="Times New Roman"/>
        </w:rPr>
        <w:t>(сентябрь, февраль)</w:t>
      </w:r>
    </w:p>
    <w:p w:rsidR="00824F36" w:rsidRPr="00B56DDD" w:rsidRDefault="00824F36" w:rsidP="00824F36">
      <w:pPr>
        <w:jc w:val="both"/>
        <w:rPr>
          <w:rFonts w:ascii="Times New Roman" w:hAnsi="Times New Roman" w:cs="Times New Roman"/>
        </w:rPr>
      </w:pPr>
    </w:p>
    <w:p w:rsidR="00824F36" w:rsidRPr="00B56DDD" w:rsidRDefault="00824F36" w:rsidP="00824F36">
      <w:pPr>
        <w:jc w:val="both"/>
        <w:rPr>
          <w:rFonts w:ascii="Times New Roman" w:hAnsi="Times New Roman" w:cs="Times New Roman"/>
          <w:b/>
        </w:rPr>
      </w:pPr>
      <w:r w:rsidRPr="00B56DDD">
        <w:rPr>
          <w:rFonts w:ascii="Times New Roman" w:hAnsi="Times New Roman" w:cs="Times New Roman"/>
          <w:b/>
        </w:rPr>
        <w:t xml:space="preserve">                           </w:t>
      </w:r>
      <w:r w:rsidR="001C1AA6">
        <w:rPr>
          <w:rFonts w:ascii="Times New Roman" w:hAnsi="Times New Roman" w:cs="Times New Roman"/>
          <w:b/>
        </w:rPr>
        <w:t xml:space="preserve">      2.  К</w:t>
      </w:r>
      <w:r w:rsidRPr="00B56DDD">
        <w:rPr>
          <w:rFonts w:ascii="Times New Roman" w:hAnsi="Times New Roman" w:cs="Times New Roman"/>
          <w:b/>
        </w:rPr>
        <w:t>омиссия, ее состав и регламент работы.</w:t>
      </w:r>
    </w:p>
    <w:p w:rsidR="00824F36" w:rsidRPr="00B56DDD" w:rsidRDefault="00824F36" w:rsidP="00824F36">
      <w:pPr>
        <w:jc w:val="both"/>
        <w:rPr>
          <w:rFonts w:ascii="Times New Roman" w:hAnsi="Times New Roman" w:cs="Times New Roman"/>
        </w:rPr>
      </w:pPr>
      <w:r w:rsidRPr="00B56DDD">
        <w:rPr>
          <w:rFonts w:ascii="Times New Roman" w:hAnsi="Times New Roman" w:cs="Times New Roman"/>
        </w:rPr>
        <w:t xml:space="preserve">  </w:t>
      </w:r>
      <w:r w:rsidR="001C1AA6">
        <w:rPr>
          <w:rFonts w:ascii="Times New Roman" w:hAnsi="Times New Roman" w:cs="Times New Roman"/>
        </w:rPr>
        <w:t xml:space="preserve">   2.1. В </w:t>
      </w:r>
      <w:proofErr w:type="gramStart"/>
      <w:r w:rsidR="001C1AA6">
        <w:rPr>
          <w:rFonts w:ascii="Times New Roman" w:hAnsi="Times New Roman" w:cs="Times New Roman"/>
        </w:rPr>
        <w:t xml:space="preserve">компетенцию </w:t>
      </w:r>
      <w:r w:rsidRPr="00B56DDD">
        <w:rPr>
          <w:rFonts w:ascii="Times New Roman" w:hAnsi="Times New Roman" w:cs="Times New Roman"/>
        </w:rPr>
        <w:t xml:space="preserve"> комиссии</w:t>
      </w:r>
      <w:proofErr w:type="gramEnd"/>
      <w:r w:rsidRPr="00B56DDD">
        <w:rPr>
          <w:rFonts w:ascii="Times New Roman" w:hAnsi="Times New Roman" w:cs="Times New Roman"/>
        </w:rPr>
        <w:t xml:space="preserve"> входит:</w:t>
      </w:r>
    </w:p>
    <w:p w:rsidR="00824F36" w:rsidRPr="00B56DDD" w:rsidRDefault="00824F36" w:rsidP="00824F36">
      <w:pPr>
        <w:tabs>
          <w:tab w:val="left" w:pos="780"/>
        </w:tabs>
        <w:jc w:val="both"/>
        <w:rPr>
          <w:rFonts w:ascii="Times New Roman" w:hAnsi="Times New Roman" w:cs="Times New Roman"/>
        </w:rPr>
      </w:pPr>
      <w:r w:rsidRPr="00B56DDD">
        <w:rPr>
          <w:rFonts w:ascii="Times New Roman" w:hAnsi="Times New Roman" w:cs="Times New Roman"/>
        </w:rPr>
        <w:t xml:space="preserve">             - рассмотрение документов педагогических  работников школы, претендующих на установление стимулирующей выплаты за высокие результаты работы, за качество выполняемых работ;</w:t>
      </w:r>
    </w:p>
    <w:p w:rsidR="00824F36" w:rsidRPr="00B56DDD" w:rsidRDefault="00824F36" w:rsidP="00824F36">
      <w:pPr>
        <w:tabs>
          <w:tab w:val="left" w:pos="780"/>
        </w:tabs>
        <w:jc w:val="both"/>
        <w:rPr>
          <w:rFonts w:ascii="Times New Roman" w:hAnsi="Times New Roman" w:cs="Times New Roman"/>
        </w:rPr>
      </w:pPr>
      <w:r w:rsidRPr="00B56DDD">
        <w:rPr>
          <w:rFonts w:ascii="Times New Roman" w:hAnsi="Times New Roman" w:cs="Times New Roman"/>
        </w:rPr>
        <w:t xml:space="preserve">             - принятие решений о соответствии деятельности работника требованиям к установлению размера стимулирующей выплаты или отказе в установлении стимулирующей выплаты.</w:t>
      </w:r>
    </w:p>
    <w:p w:rsidR="00824F36" w:rsidRPr="00B56DDD" w:rsidRDefault="00824F36" w:rsidP="00824F36">
      <w:pPr>
        <w:jc w:val="both"/>
        <w:rPr>
          <w:rFonts w:ascii="Times New Roman" w:hAnsi="Times New Roman" w:cs="Times New Roman"/>
        </w:rPr>
      </w:pPr>
      <w:r w:rsidRPr="00B56DDD">
        <w:rPr>
          <w:rFonts w:ascii="Times New Roman" w:hAnsi="Times New Roman" w:cs="Times New Roman"/>
        </w:rPr>
        <w:t xml:space="preserve">     2.2. </w:t>
      </w:r>
      <w:proofErr w:type="gramStart"/>
      <w:r w:rsidR="000A194D" w:rsidRPr="00B56DDD">
        <w:rPr>
          <w:rFonts w:ascii="Times New Roman" w:hAnsi="Times New Roman" w:cs="Times New Roman"/>
        </w:rPr>
        <w:t>Председатель</w:t>
      </w:r>
      <w:r w:rsidR="001C1AA6">
        <w:rPr>
          <w:rFonts w:ascii="Times New Roman" w:hAnsi="Times New Roman" w:cs="Times New Roman"/>
        </w:rPr>
        <w:t xml:space="preserve"> </w:t>
      </w:r>
      <w:r w:rsidRPr="00B56DDD">
        <w:rPr>
          <w:rFonts w:ascii="Times New Roman" w:hAnsi="Times New Roman" w:cs="Times New Roman"/>
        </w:rPr>
        <w:t xml:space="preserve"> </w:t>
      </w:r>
      <w:r w:rsidR="00FC4940" w:rsidRPr="00B56DDD">
        <w:rPr>
          <w:rFonts w:ascii="Times New Roman" w:hAnsi="Times New Roman" w:cs="Times New Roman"/>
        </w:rPr>
        <w:t>комиссии</w:t>
      </w:r>
      <w:proofErr w:type="gramEnd"/>
      <w:r w:rsidR="00FC4940" w:rsidRPr="00B56DDD">
        <w:rPr>
          <w:rFonts w:ascii="Times New Roman" w:hAnsi="Times New Roman" w:cs="Times New Roman"/>
        </w:rPr>
        <w:t xml:space="preserve"> избирается членами комиссии</w:t>
      </w:r>
      <w:r w:rsidRPr="00B56DDD">
        <w:rPr>
          <w:rFonts w:ascii="Times New Roman" w:hAnsi="Times New Roman" w:cs="Times New Roman"/>
        </w:rPr>
        <w:t>.</w:t>
      </w:r>
    </w:p>
    <w:p w:rsidR="00824F36" w:rsidRPr="00B56DDD" w:rsidRDefault="001C1AA6" w:rsidP="00824F3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2.3. </w:t>
      </w:r>
      <w:proofErr w:type="gramStart"/>
      <w:r>
        <w:rPr>
          <w:rFonts w:ascii="Times New Roman" w:hAnsi="Times New Roman" w:cs="Times New Roman"/>
        </w:rPr>
        <w:t xml:space="preserve">Состав </w:t>
      </w:r>
      <w:r w:rsidR="00824F36" w:rsidRPr="00B56DDD">
        <w:rPr>
          <w:rFonts w:ascii="Times New Roman" w:hAnsi="Times New Roman" w:cs="Times New Roman"/>
        </w:rPr>
        <w:t xml:space="preserve"> комиссии</w:t>
      </w:r>
      <w:proofErr w:type="gramEnd"/>
      <w:r w:rsidR="00824F36" w:rsidRPr="00B56DDD">
        <w:rPr>
          <w:rFonts w:ascii="Times New Roman" w:hAnsi="Times New Roman" w:cs="Times New Roman"/>
        </w:rPr>
        <w:t xml:space="preserve"> утверждается приказом директора школы.</w:t>
      </w:r>
    </w:p>
    <w:p w:rsidR="00824F36" w:rsidRPr="00B56DDD" w:rsidRDefault="001C1AA6" w:rsidP="00824F3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2.4. В состав</w:t>
      </w:r>
      <w:r w:rsidR="00824F36" w:rsidRPr="00B56DDD">
        <w:rPr>
          <w:rFonts w:ascii="Times New Roman" w:hAnsi="Times New Roman" w:cs="Times New Roman"/>
        </w:rPr>
        <w:t xml:space="preserve"> комиссии включаю</w:t>
      </w:r>
      <w:r>
        <w:rPr>
          <w:rFonts w:ascii="Times New Roman" w:hAnsi="Times New Roman" w:cs="Times New Roman"/>
        </w:rPr>
        <w:t>тся заместители директора по учебно-воспитательной работе</w:t>
      </w:r>
      <w:r w:rsidR="00824F36" w:rsidRPr="00B56DDD">
        <w:rPr>
          <w:rFonts w:ascii="Times New Roman" w:hAnsi="Times New Roman" w:cs="Times New Roman"/>
        </w:rPr>
        <w:t>, высококвалифицированные представители трудового коллектива, представитель ро</w:t>
      </w:r>
      <w:r w:rsidR="000A194D" w:rsidRPr="00B56DDD">
        <w:rPr>
          <w:rFonts w:ascii="Times New Roman" w:hAnsi="Times New Roman" w:cs="Times New Roman"/>
        </w:rPr>
        <w:t xml:space="preserve">дительской </w:t>
      </w:r>
      <w:proofErr w:type="gramStart"/>
      <w:r w:rsidR="000A194D" w:rsidRPr="00B56DDD">
        <w:rPr>
          <w:rFonts w:ascii="Times New Roman" w:hAnsi="Times New Roman" w:cs="Times New Roman"/>
        </w:rPr>
        <w:t>общественности  МАОУ</w:t>
      </w:r>
      <w:proofErr w:type="gramEnd"/>
      <w:r w:rsidR="000A194D" w:rsidRPr="00B56DDD">
        <w:rPr>
          <w:rFonts w:ascii="Times New Roman" w:hAnsi="Times New Roman" w:cs="Times New Roman"/>
        </w:rPr>
        <w:t xml:space="preserve">  СОШ №2 </w:t>
      </w:r>
      <w:proofErr w:type="spellStart"/>
      <w:r w:rsidR="000A194D" w:rsidRPr="00B56DDD">
        <w:rPr>
          <w:rFonts w:ascii="Times New Roman" w:hAnsi="Times New Roman" w:cs="Times New Roman"/>
        </w:rPr>
        <w:t>г.Сольцы</w:t>
      </w:r>
      <w:proofErr w:type="spellEnd"/>
    </w:p>
    <w:p w:rsidR="00824F36" w:rsidRPr="00B56DDD" w:rsidRDefault="00824F36" w:rsidP="00824F36">
      <w:pPr>
        <w:jc w:val="both"/>
        <w:rPr>
          <w:rFonts w:ascii="Times New Roman" w:hAnsi="Times New Roman" w:cs="Times New Roman"/>
        </w:rPr>
      </w:pPr>
      <w:r w:rsidRPr="00B56DDD">
        <w:rPr>
          <w:rFonts w:ascii="Times New Roman" w:hAnsi="Times New Roman" w:cs="Times New Roman"/>
        </w:rPr>
        <w:t xml:space="preserve"> </w:t>
      </w:r>
      <w:r w:rsidR="001C1AA6">
        <w:rPr>
          <w:rFonts w:ascii="Times New Roman" w:hAnsi="Times New Roman" w:cs="Times New Roman"/>
        </w:rPr>
        <w:t xml:space="preserve">    2.5. </w:t>
      </w:r>
      <w:proofErr w:type="gramStart"/>
      <w:r w:rsidR="001C1AA6">
        <w:rPr>
          <w:rFonts w:ascii="Times New Roman" w:hAnsi="Times New Roman" w:cs="Times New Roman"/>
        </w:rPr>
        <w:t xml:space="preserve">Председатель </w:t>
      </w:r>
      <w:r w:rsidRPr="00B56DDD">
        <w:rPr>
          <w:rFonts w:ascii="Times New Roman" w:hAnsi="Times New Roman" w:cs="Times New Roman"/>
        </w:rPr>
        <w:t xml:space="preserve"> комиссии</w:t>
      </w:r>
      <w:proofErr w:type="gramEnd"/>
      <w:r w:rsidRPr="00B56DDD">
        <w:rPr>
          <w:rFonts w:ascii="Times New Roman" w:hAnsi="Times New Roman" w:cs="Times New Roman"/>
        </w:rPr>
        <w:t xml:space="preserve"> руководит ее деятельностью, проводит заседания комиссии, распределяет обяз</w:t>
      </w:r>
      <w:r w:rsidR="001C1AA6">
        <w:rPr>
          <w:rFonts w:ascii="Times New Roman" w:hAnsi="Times New Roman" w:cs="Times New Roman"/>
        </w:rPr>
        <w:t xml:space="preserve">анности между членами </w:t>
      </w:r>
      <w:r w:rsidRPr="00B56DDD">
        <w:rPr>
          <w:rFonts w:ascii="Times New Roman" w:hAnsi="Times New Roman" w:cs="Times New Roman"/>
        </w:rPr>
        <w:t xml:space="preserve"> комиссии.</w:t>
      </w:r>
    </w:p>
    <w:p w:rsidR="00824F36" w:rsidRPr="00B56DDD" w:rsidRDefault="00824F36" w:rsidP="00824F36">
      <w:pPr>
        <w:jc w:val="both"/>
        <w:rPr>
          <w:rFonts w:ascii="Times New Roman" w:hAnsi="Times New Roman" w:cs="Times New Roman"/>
        </w:rPr>
      </w:pPr>
    </w:p>
    <w:p w:rsidR="00824F36" w:rsidRPr="00B56DDD" w:rsidRDefault="001C1AA6" w:rsidP="00824F3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2.6. </w:t>
      </w:r>
      <w:proofErr w:type="gramStart"/>
      <w:r>
        <w:rPr>
          <w:rFonts w:ascii="Times New Roman" w:hAnsi="Times New Roman" w:cs="Times New Roman"/>
        </w:rPr>
        <w:t xml:space="preserve">Секретарь </w:t>
      </w:r>
      <w:r w:rsidR="00824F36" w:rsidRPr="00B56DDD">
        <w:rPr>
          <w:rFonts w:ascii="Times New Roman" w:hAnsi="Times New Roman" w:cs="Times New Roman"/>
        </w:rPr>
        <w:t xml:space="preserve"> комиссии</w:t>
      </w:r>
      <w:proofErr w:type="gramEnd"/>
      <w:r w:rsidR="00824F36" w:rsidRPr="00B56DDD">
        <w:rPr>
          <w:rFonts w:ascii="Times New Roman" w:hAnsi="Times New Roman" w:cs="Times New Roman"/>
        </w:rPr>
        <w:t xml:space="preserve"> осуществляет прием документ</w:t>
      </w:r>
      <w:r>
        <w:rPr>
          <w:rFonts w:ascii="Times New Roman" w:hAnsi="Times New Roman" w:cs="Times New Roman"/>
        </w:rPr>
        <w:t xml:space="preserve">ов, готовит заседания </w:t>
      </w:r>
      <w:r w:rsidR="00824F36" w:rsidRPr="00B56DDD">
        <w:rPr>
          <w:rFonts w:ascii="Times New Roman" w:hAnsi="Times New Roman" w:cs="Times New Roman"/>
        </w:rPr>
        <w:t xml:space="preserve"> комиссии, оформляе</w:t>
      </w:r>
      <w:r>
        <w:rPr>
          <w:rFonts w:ascii="Times New Roman" w:hAnsi="Times New Roman" w:cs="Times New Roman"/>
        </w:rPr>
        <w:t xml:space="preserve">т протоколы заседаний </w:t>
      </w:r>
      <w:r w:rsidR="00824F36" w:rsidRPr="00B56DDD">
        <w:rPr>
          <w:rFonts w:ascii="Times New Roman" w:hAnsi="Times New Roman" w:cs="Times New Roman"/>
        </w:rPr>
        <w:t xml:space="preserve"> комиссии, делает выписки из протоколов, знакомит членов комиссии с представленными материалами.</w:t>
      </w:r>
    </w:p>
    <w:p w:rsidR="00824F36" w:rsidRPr="00B56DDD" w:rsidRDefault="001C1AA6" w:rsidP="00824F3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2.7. </w:t>
      </w:r>
      <w:proofErr w:type="gramStart"/>
      <w:r>
        <w:rPr>
          <w:rFonts w:ascii="Times New Roman" w:hAnsi="Times New Roman" w:cs="Times New Roman"/>
        </w:rPr>
        <w:t xml:space="preserve">Члены </w:t>
      </w:r>
      <w:r w:rsidR="00824F36" w:rsidRPr="00B56DDD">
        <w:rPr>
          <w:rFonts w:ascii="Times New Roman" w:hAnsi="Times New Roman" w:cs="Times New Roman"/>
        </w:rPr>
        <w:t xml:space="preserve"> комиссии</w:t>
      </w:r>
      <w:proofErr w:type="gramEnd"/>
      <w:r w:rsidR="00824F36" w:rsidRPr="00B56DDD">
        <w:rPr>
          <w:rFonts w:ascii="Times New Roman" w:hAnsi="Times New Roman" w:cs="Times New Roman"/>
        </w:rPr>
        <w:t xml:space="preserve"> имеют право:</w:t>
      </w:r>
    </w:p>
    <w:p w:rsidR="00824F36" w:rsidRPr="00B56DDD" w:rsidRDefault="00824F36" w:rsidP="00824F36">
      <w:pPr>
        <w:tabs>
          <w:tab w:val="left" w:pos="780"/>
        </w:tabs>
        <w:jc w:val="both"/>
        <w:rPr>
          <w:rFonts w:ascii="Times New Roman" w:hAnsi="Times New Roman" w:cs="Times New Roman"/>
        </w:rPr>
      </w:pPr>
      <w:r w:rsidRPr="00B56DDD">
        <w:rPr>
          <w:rFonts w:ascii="Times New Roman" w:hAnsi="Times New Roman" w:cs="Times New Roman"/>
        </w:rPr>
        <w:t xml:space="preserve">             - опре</w:t>
      </w:r>
      <w:r w:rsidR="001C1AA6">
        <w:rPr>
          <w:rFonts w:ascii="Times New Roman" w:hAnsi="Times New Roman" w:cs="Times New Roman"/>
        </w:rPr>
        <w:t xml:space="preserve">делять порядок </w:t>
      </w:r>
      <w:proofErr w:type="gramStart"/>
      <w:r w:rsidR="001C1AA6">
        <w:rPr>
          <w:rFonts w:ascii="Times New Roman" w:hAnsi="Times New Roman" w:cs="Times New Roman"/>
        </w:rPr>
        <w:t xml:space="preserve">работы </w:t>
      </w:r>
      <w:r w:rsidRPr="00B56DDD">
        <w:rPr>
          <w:rFonts w:ascii="Times New Roman" w:hAnsi="Times New Roman" w:cs="Times New Roman"/>
        </w:rPr>
        <w:t xml:space="preserve"> комиссии</w:t>
      </w:r>
      <w:proofErr w:type="gramEnd"/>
      <w:r w:rsidRPr="00B56DDD">
        <w:rPr>
          <w:rFonts w:ascii="Times New Roman" w:hAnsi="Times New Roman" w:cs="Times New Roman"/>
        </w:rPr>
        <w:t>;</w:t>
      </w:r>
    </w:p>
    <w:p w:rsidR="00824F36" w:rsidRPr="00B56DDD" w:rsidRDefault="00824F36" w:rsidP="00824F36">
      <w:pPr>
        <w:tabs>
          <w:tab w:val="left" w:pos="780"/>
        </w:tabs>
        <w:jc w:val="both"/>
        <w:rPr>
          <w:rFonts w:ascii="Times New Roman" w:hAnsi="Times New Roman" w:cs="Times New Roman"/>
        </w:rPr>
      </w:pPr>
      <w:r w:rsidRPr="00B56DDD">
        <w:rPr>
          <w:rFonts w:ascii="Times New Roman" w:hAnsi="Times New Roman" w:cs="Times New Roman"/>
        </w:rPr>
        <w:t xml:space="preserve">             - запрашивать дополнительную информацию в пределах своей компетентности.</w:t>
      </w:r>
    </w:p>
    <w:p w:rsidR="00824F36" w:rsidRPr="00B56DDD" w:rsidRDefault="00824F36" w:rsidP="00824F36">
      <w:pPr>
        <w:tabs>
          <w:tab w:val="left" w:pos="780"/>
        </w:tabs>
        <w:jc w:val="both"/>
        <w:rPr>
          <w:rFonts w:ascii="Times New Roman" w:hAnsi="Times New Roman" w:cs="Times New Roman"/>
        </w:rPr>
      </w:pPr>
      <w:r w:rsidRPr="00B56DDD">
        <w:rPr>
          <w:rFonts w:ascii="Times New Roman" w:hAnsi="Times New Roman" w:cs="Times New Roman"/>
        </w:rPr>
        <w:t xml:space="preserve">     2.</w:t>
      </w:r>
      <w:r w:rsidR="00D56CAE">
        <w:rPr>
          <w:rFonts w:ascii="Times New Roman" w:hAnsi="Times New Roman" w:cs="Times New Roman"/>
        </w:rPr>
        <w:t xml:space="preserve">8. Обязанности </w:t>
      </w:r>
      <w:proofErr w:type="gramStart"/>
      <w:r w:rsidR="00D56CAE">
        <w:rPr>
          <w:rFonts w:ascii="Times New Roman" w:hAnsi="Times New Roman" w:cs="Times New Roman"/>
        </w:rPr>
        <w:t xml:space="preserve">членов </w:t>
      </w:r>
      <w:r w:rsidRPr="00B56DDD">
        <w:rPr>
          <w:rFonts w:ascii="Times New Roman" w:hAnsi="Times New Roman" w:cs="Times New Roman"/>
        </w:rPr>
        <w:t xml:space="preserve"> комиссии</w:t>
      </w:r>
      <w:proofErr w:type="gramEnd"/>
      <w:r w:rsidRPr="00B56DDD">
        <w:rPr>
          <w:rFonts w:ascii="Times New Roman" w:hAnsi="Times New Roman" w:cs="Times New Roman"/>
        </w:rPr>
        <w:t>:</w:t>
      </w:r>
    </w:p>
    <w:p w:rsidR="00824F36" w:rsidRPr="00B56DDD" w:rsidRDefault="00824F36" w:rsidP="00824F36">
      <w:pPr>
        <w:tabs>
          <w:tab w:val="left" w:pos="780"/>
        </w:tabs>
        <w:jc w:val="both"/>
        <w:rPr>
          <w:rFonts w:ascii="Times New Roman" w:hAnsi="Times New Roman" w:cs="Times New Roman"/>
        </w:rPr>
      </w:pPr>
      <w:r w:rsidRPr="00B56DDD">
        <w:rPr>
          <w:rFonts w:ascii="Times New Roman" w:hAnsi="Times New Roman" w:cs="Times New Roman"/>
        </w:rPr>
        <w:t xml:space="preserve">             - соблюдать регламент работы комиссии;</w:t>
      </w:r>
    </w:p>
    <w:p w:rsidR="00824F36" w:rsidRPr="00B56DDD" w:rsidRDefault="00824F36" w:rsidP="00824F36">
      <w:pPr>
        <w:tabs>
          <w:tab w:val="left" w:pos="780"/>
        </w:tabs>
        <w:jc w:val="both"/>
        <w:rPr>
          <w:rFonts w:ascii="Times New Roman" w:hAnsi="Times New Roman" w:cs="Times New Roman"/>
        </w:rPr>
      </w:pPr>
      <w:r w:rsidRPr="00B56DDD">
        <w:rPr>
          <w:rFonts w:ascii="Times New Roman" w:hAnsi="Times New Roman" w:cs="Times New Roman"/>
        </w:rPr>
        <w:t xml:space="preserve">             - выполнять поручения, данные председателем  комиссии;  </w:t>
      </w:r>
    </w:p>
    <w:p w:rsidR="00824F36" w:rsidRPr="00B56DDD" w:rsidRDefault="00824F36" w:rsidP="00824F36">
      <w:pPr>
        <w:tabs>
          <w:tab w:val="left" w:pos="780"/>
        </w:tabs>
        <w:jc w:val="both"/>
        <w:rPr>
          <w:rFonts w:ascii="Times New Roman" w:hAnsi="Times New Roman" w:cs="Times New Roman"/>
        </w:rPr>
      </w:pPr>
      <w:r w:rsidRPr="00B56DDD">
        <w:rPr>
          <w:rFonts w:ascii="Times New Roman" w:hAnsi="Times New Roman" w:cs="Times New Roman"/>
        </w:rPr>
        <w:t xml:space="preserve">             - предварительно изучать принятые документы и предста</w:t>
      </w:r>
      <w:r w:rsidR="00D56CAE">
        <w:rPr>
          <w:rFonts w:ascii="Times New Roman" w:hAnsi="Times New Roman" w:cs="Times New Roman"/>
        </w:rPr>
        <w:t xml:space="preserve">влять их на </w:t>
      </w:r>
      <w:proofErr w:type="gramStart"/>
      <w:r w:rsidR="00D56CAE">
        <w:rPr>
          <w:rFonts w:ascii="Times New Roman" w:hAnsi="Times New Roman" w:cs="Times New Roman"/>
        </w:rPr>
        <w:t xml:space="preserve">заседания </w:t>
      </w:r>
      <w:r w:rsidRPr="00B56DDD">
        <w:rPr>
          <w:rFonts w:ascii="Times New Roman" w:hAnsi="Times New Roman" w:cs="Times New Roman"/>
        </w:rPr>
        <w:t xml:space="preserve"> комиссии</w:t>
      </w:r>
      <w:proofErr w:type="gramEnd"/>
      <w:r w:rsidRPr="00B56DDD">
        <w:rPr>
          <w:rFonts w:ascii="Times New Roman" w:hAnsi="Times New Roman" w:cs="Times New Roman"/>
        </w:rPr>
        <w:t>;</w:t>
      </w:r>
    </w:p>
    <w:p w:rsidR="00824F36" w:rsidRPr="00B56DDD" w:rsidRDefault="00824F36" w:rsidP="00824F36">
      <w:pPr>
        <w:tabs>
          <w:tab w:val="left" w:pos="780"/>
        </w:tabs>
        <w:jc w:val="both"/>
        <w:rPr>
          <w:rFonts w:ascii="Times New Roman" w:hAnsi="Times New Roman" w:cs="Times New Roman"/>
        </w:rPr>
      </w:pPr>
      <w:r w:rsidRPr="00B56DDD">
        <w:rPr>
          <w:rFonts w:ascii="Times New Roman" w:hAnsi="Times New Roman" w:cs="Times New Roman"/>
        </w:rPr>
        <w:t xml:space="preserve">             - обеспечивать объективность принимаемых решений. </w:t>
      </w:r>
    </w:p>
    <w:p w:rsidR="00824F36" w:rsidRPr="00B56DDD" w:rsidRDefault="00824F36" w:rsidP="00824F36">
      <w:pPr>
        <w:tabs>
          <w:tab w:val="left" w:pos="780"/>
        </w:tabs>
        <w:jc w:val="both"/>
        <w:rPr>
          <w:rFonts w:ascii="Times New Roman" w:hAnsi="Times New Roman" w:cs="Times New Roman"/>
        </w:rPr>
      </w:pPr>
      <w:r w:rsidRPr="00B56DDD">
        <w:rPr>
          <w:rFonts w:ascii="Times New Roman" w:hAnsi="Times New Roman" w:cs="Times New Roman"/>
        </w:rPr>
        <w:t xml:space="preserve">     2.9. </w:t>
      </w:r>
      <w:proofErr w:type="gramStart"/>
      <w:r w:rsidRPr="00B56DDD">
        <w:rPr>
          <w:rFonts w:ascii="Times New Roman" w:hAnsi="Times New Roman" w:cs="Times New Roman"/>
        </w:rPr>
        <w:t>Решени</w:t>
      </w:r>
      <w:r w:rsidR="00D56CAE">
        <w:rPr>
          <w:rFonts w:ascii="Times New Roman" w:hAnsi="Times New Roman" w:cs="Times New Roman"/>
        </w:rPr>
        <w:t xml:space="preserve">е </w:t>
      </w:r>
      <w:r w:rsidRPr="00B56DDD">
        <w:rPr>
          <w:rFonts w:ascii="Times New Roman" w:hAnsi="Times New Roman" w:cs="Times New Roman"/>
        </w:rPr>
        <w:t xml:space="preserve"> комиссии</w:t>
      </w:r>
      <w:proofErr w:type="gramEnd"/>
      <w:r w:rsidRPr="00B56DDD">
        <w:rPr>
          <w:rFonts w:ascii="Times New Roman" w:hAnsi="Times New Roman" w:cs="Times New Roman"/>
        </w:rPr>
        <w:t xml:space="preserve"> является действительным, если за него проголосовало более половины списочного состава.</w:t>
      </w:r>
    </w:p>
    <w:p w:rsidR="00824F36" w:rsidRPr="00B56DDD" w:rsidRDefault="00D56CAE" w:rsidP="00824F36">
      <w:pPr>
        <w:tabs>
          <w:tab w:val="left" w:pos="78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2.10. </w:t>
      </w:r>
      <w:proofErr w:type="gramStart"/>
      <w:r>
        <w:rPr>
          <w:rFonts w:ascii="Times New Roman" w:hAnsi="Times New Roman" w:cs="Times New Roman"/>
        </w:rPr>
        <w:t xml:space="preserve">Заседания </w:t>
      </w:r>
      <w:r w:rsidR="00824F36" w:rsidRPr="00B56DDD">
        <w:rPr>
          <w:rFonts w:ascii="Times New Roman" w:hAnsi="Times New Roman" w:cs="Times New Roman"/>
        </w:rPr>
        <w:t xml:space="preserve"> комиссии</w:t>
      </w:r>
      <w:proofErr w:type="gramEnd"/>
      <w:r w:rsidR="00824F36" w:rsidRPr="00B56DDD">
        <w:rPr>
          <w:rFonts w:ascii="Times New Roman" w:hAnsi="Times New Roman" w:cs="Times New Roman"/>
        </w:rPr>
        <w:t xml:space="preserve"> оформляются протоколами, которые подписываются председателем, се</w:t>
      </w:r>
      <w:r>
        <w:rPr>
          <w:rFonts w:ascii="Times New Roman" w:hAnsi="Times New Roman" w:cs="Times New Roman"/>
        </w:rPr>
        <w:t xml:space="preserve">кретарем </w:t>
      </w:r>
      <w:r w:rsidR="000A194D" w:rsidRPr="00B56DDD">
        <w:rPr>
          <w:rFonts w:ascii="Times New Roman" w:hAnsi="Times New Roman" w:cs="Times New Roman"/>
        </w:rPr>
        <w:t xml:space="preserve"> комиссии.</w:t>
      </w:r>
      <w:r w:rsidR="00824F36" w:rsidRPr="00B56DDD">
        <w:rPr>
          <w:rFonts w:ascii="Times New Roman" w:hAnsi="Times New Roman" w:cs="Times New Roman"/>
        </w:rPr>
        <w:t xml:space="preserve">  </w:t>
      </w:r>
    </w:p>
    <w:p w:rsidR="00824F36" w:rsidRPr="00B56DDD" w:rsidRDefault="00824F36" w:rsidP="00824F36">
      <w:pPr>
        <w:tabs>
          <w:tab w:val="left" w:pos="780"/>
        </w:tabs>
        <w:jc w:val="both"/>
        <w:rPr>
          <w:rFonts w:ascii="Times New Roman" w:hAnsi="Times New Roman" w:cs="Times New Roman"/>
        </w:rPr>
      </w:pPr>
      <w:r w:rsidRPr="00B56DDD">
        <w:rPr>
          <w:rFonts w:ascii="Times New Roman" w:hAnsi="Times New Roman" w:cs="Times New Roman"/>
        </w:rPr>
        <w:t xml:space="preserve">    2.11.</w:t>
      </w:r>
      <w:r w:rsidR="00D56CAE">
        <w:rPr>
          <w:rFonts w:ascii="Times New Roman" w:hAnsi="Times New Roman" w:cs="Times New Roman"/>
        </w:rPr>
        <w:t xml:space="preserve"> На основании </w:t>
      </w:r>
      <w:proofErr w:type="gramStart"/>
      <w:r w:rsidR="00D56CAE">
        <w:rPr>
          <w:rFonts w:ascii="Times New Roman" w:hAnsi="Times New Roman" w:cs="Times New Roman"/>
        </w:rPr>
        <w:t xml:space="preserve">решения </w:t>
      </w:r>
      <w:bookmarkStart w:id="1" w:name="_GoBack"/>
      <w:bookmarkEnd w:id="1"/>
      <w:r w:rsidRPr="00B56DDD">
        <w:rPr>
          <w:rFonts w:ascii="Times New Roman" w:hAnsi="Times New Roman" w:cs="Times New Roman"/>
        </w:rPr>
        <w:t xml:space="preserve"> комиссии</w:t>
      </w:r>
      <w:proofErr w:type="gramEnd"/>
      <w:r w:rsidR="00FC4940" w:rsidRPr="00B56DDD">
        <w:rPr>
          <w:rFonts w:ascii="Times New Roman" w:hAnsi="Times New Roman" w:cs="Times New Roman"/>
        </w:rPr>
        <w:t xml:space="preserve"> издается приказ директора МАОУ СОШ  №2</w:t>
      </w:r>
      <w:r w:rsidRPr="00B56DDD">
        <w:rPr>
          <w:rFonts w:ascii="Times New Roman" w:hAnsi="Times New Roman" w:cs="Times New Roman"/>
        </w:rPr>
        <w:t xml:space="preserve"> об установлении соответствующих стимулирующих выплат работникам школы на один месяц.</w:t>
      </w:r>
    </w:p>
    <w:p w:rsidR="00824F36" w:rsidRPr="00B56DDD" w:rsidRDefault="00824F36" w:rsidP="00824F36">
      <w:pPr>
        <w:tabs>
          <w:tab w:val="left" w:pos="780"/>
        </w:tabs>
        <w:jc w:val="both"/>
        <w:rPr>
          <w:rFonts w:ascii="Times New Roman" w:hAnsi="Times New Roman" w:cs="Times New Roman"/>
        </w:rPr>
      </w:pPr>
      <w:r w:rsidRPr="00B56DDD">
        <w:rPr>
          <w:rFonts w:ascii="Times New Roman" w:hAnsi="Times New Roman" w:cs="Times New Roman"/>
        </w:rPr>
        <w:t xml:space="preserve"> </w:t>
      </w:r>
    </w:p>
    <w:p w:rsidR="00824F36" w:rsidRPr="00B56DDD" w:rsidRDefault="00824F36" w:rsidP="00824F36">
      <w:pPr>
        <w:tabs>
          <w:tab w:val="left" w:pos="780"/>
        </w:tabs>
        <w:jc w:val="both"/>
        <w:rPr>
          <w:rFonts w:ascii="Times New Roman" w:hAnsi="Times New Roman" w:cs="Times New Roman"/>
          <w:b/>
        </w:rPr>
      </w:pPr>
      <w:r w:rsidRPr="00B56DDD">
        <w:rPr>
          <w:rFonts w:ascii="Times New Roman" w:hAnsi="Times New Roman" w:cs="Times New Roman"/>
          <w:b/>
        </w:rPr>
        <w:t xml:space="preserve">                                     3. Порядок распределения денежных выплат. </w:t>
      </w:r>
    </w:p>
    <w:p w:rsidR="003D7C9D" w:rsidRPr="00B56DDD" w:rsidRDefault="00422120" w:rsidP="00824F36">
      <w:pPr>
        <w:tabs>
          <w:tab w:val="left" w:pos="780"/>
        </w:tabs>
        <w:jc w:val="both"/>
        <w:rPr>
          <w:rFonts w:ascii="Times New Roman" w:hAnsi="Times New Roman" w:cs="Times New Roman"/>
        </w:rPr>
      </w:pPr>
      <w:r w:rsidRPr="00B56DDD">
        <w:rPr>
          <w:rFonts w:ascii="Times New Roman" w:hAnsi="Times New Roman" w:cs="Times New Roman"/>
        </w:rPr>
        <w:t xml:space="preserve">    </w:t>
      </w:r>
      <w:r w:rsidR="003D7C9D" w:rsidRPr="00B56DDD">
        <w:rPr>
          <w:rFonts w:ascii="Times New Roman" w:hAnsi="Times New Roman" w:cs="Times New Roman"/>
        </w:rPr>
        <w:t>3.1</w:t>
      </w:r>
      <w:r w:rsidR="002B4C78" w:rsidRPr="00B56DDD">
        <w:rPr>
          <w:rFonts w:ascii="Times New Roman" w:hAnsi="Times New Roman" w:cs="Times New Roman"/>
        </w:rPr>
        <w:t xml:space="preserve">Стимулирующий фонд делится на две части: </w:t>
      </w:r>
      <w:r w:rsidR="009A42D3">
        <w:rPr>
          <w:rFonts w:ascii="Times New Roman" w:hAnsi="Times New Roman" w:cs="Times New Roman"/>
        </w:rPr>
        <w:t>(в баллах и денежным вознаграждением, которое переводится в баллы)</w:t>
      </w:r>
    </w:p>
    <w:p w:rsidR="00824F36" w:rsidRPr="00B56DDD" w:rsidRDefault="00422120" w:rsidP="00824F36">
      <w:pPr>
        <w:tabs>
          <w:tab w:val="left" w:pos="780"/>
        </w:tabs>
        <w:jc w:val="both"/>
        <w:rPr>
          <w:rFonts w:ascii="Times New Roman" w:hAnsi="Times New Roman" w:cs="Times New Roman"/>
        </w:rPr>
      </w:pPr>
      <w:r w:rsidRPr="00B56DDD">
        <w:rPr>
          <w:rFonts w:ascii="Times New Roman" w:hAnsi="Times New Roman" w:cs="Times New Roman"/>
        </w:rPr>
        <w:t xml:space="preserve">     </w:t>
      </w:r>
      <w:r w:rsidR="0049340C">
        <w:rPr>
          <w:rFonts w:ascii="Times New Roman" w:hAnsi="Times New Roman" w:cs="Times New Roman"/>
        </w:rPr>
        <w:t>3.2</w:t>
      </w:r>
      <w:r w:rsidR="00824F36" w:rsidRPr="00B56DDD">
        <w:rPr>
          <w:rFonts w:ascii="Times New Roman" w:hAnsi="Times New Roman" w:cs="Times New Roman"/>
        </w:rPr>
        <w:t>.</w:t>
      </w:r>
      <w:r w:rsidR="009A42D3">
        <w:rPr>
          <w:rFonts w:ascii="Times New Roman" w:hAnsi="Times New Roman" w:cs="Times New Roman"/>
        </w:rPr>
        <w:t xml:space="preserve">   У</w:t>
      </w:r>
      <w:r w:rsidR="00824F36" w:rsidRPr="00B56DDD">
        <w:rPr>
          <w:rFonts w:ascii="Times New Roman" w:hAnsi="Times New Roman" w:cs="Times New Roman"/>
        </w:rPr>
        <w:t>станавливается стоимость одного балла в рублях.</w:t>
      </w:r>
    </w:p>
    <w:p w:rsidR="00824F36" w:rsidRPr="00B56DDD" w:rsidRDefault="00824F36" w:rsidP="00824F36">
      <w:pPr>
        <w:tabs>
          <w:tab w:val="left" w:pos="780"/>
        </w:tabs>
        <w:jc w:val="both"/>
        <w:rPr>
          <w:rFonts w:ascii="Times New Roman" w:hAnsi="Times New Roman" w:cs="Times New Roman"/>
        </w:rPr>
      </w:pPr>
      <w:r w:rsidRPr="00B56DDD">
        <w:rPr>
          <w:rFonts w:ascii="Times New Roman" w:hAnsi="Times New Roman" w:cs="Times New Roman"/>
        </w:rPr>
        <w:t xml:space="preserve">     3.3. Полная сумма надбавки каждого педагогического работника определяется умножением стоимости одного балла на набранное количество баллов.</w:t>
      </w:r>
    </w:p>
    <w:p w:rsidR="00B56DDD" w:rsidRPr="00B56DDD" w:rsidRDefault="009A42D3" w:rsidP="00B56DDD">
      <w:pPr>
        <w:pStyle w:val="a3"/>
        <w:tabs>
          <w:tab w:val="clear" w:pos="780"/>
        </w:tabs>
        <w:ind w:left="360"/>
        <w:rPr>
          <w:sz w:val="24"/>
        </w:rPr>
      </w:pPr>
      <w:r>
        <w:rPr>
          <w:sz w:val="24"/>
        </w:rPr>
        <w:t>3.4</w:t>
      </w:r>
      <w:r w:rsidR="00B56DDD" w:rsidRPr="00B56DDD">
        <w:rPr>
          <w:sz w:val="24"/>
        </w:rPr>
        <w:t xml:space="preserve"> При уменьшении средств</w:t>
      </w:r>
      <w:proofErr w:type="gramStart"/>
      <w:r w:rsidR="00B56DDD" w:rsidRPr="00B56DDD">
        <w:rPr>
          <w:sz w:val="24"/>
        </w:rPr>
        <w:t>.</w:t>
      </w:r>
      <w:proofErr w:type="gramEnd"/>
      <w:r w:rsidR="00B56DDD" w:rsidRPr="00B56DDD">
        <w:rPr>
          <w:sz w:val="24"/>
        </w:rPr>
        <w:t xml:space="preserve"> направленных на стимулирование педагогических работников. уменьшается итоговая сумма на недостающий процент</w:t>
      </w:r>
      <w:r w:rsidR="00831A5F">
        <w:rPr>
          <w:sz w:val="24"/>
        </w:rPr>
        <w:t>.</w:t>
      </w:r>
    </w:p>
    <w:p w:rsidR="00B56DDD" w:rsidRPr="00B56DDD" w:rsidRDefault="00B56DDD" w:rsidP="00B56DDD">
      <w:pPr>
        <w:pStyle w:val="Bodytext60"/>
        <w:shd w:val="clear" w:color="auto" w:fill="auto"/>
        <w:spacing w:after="185"/>
        <w:ind w:left="660"/>
        <w:rPr>
          <w:rFonts w:ascii="Times New Roman" w:hAnsi="Times New Roman" w:cs="Times New Roman"/>
          <w:sz w:val="24"/>
          <w:szCs w:val="24"/>
        </w:rPr>
      </w:pPr>
    </w:p>
    <w:p w:rsidR="00B56DDD" w:rsidRPr="00B56DDD" w:rsidRDefault="00B56DDD" w:rsidP="00B56DDD">
      <w:pPr>
        <w:pStyle w:val="Bodytext60"/>
        <w:shd w:val="clear" w:color="auto" w:fill="auto"/>
        <w:spacing w:after="185"/>
        <w:ind w:left="660"/>
        <w:rPr>
          <w:rFonts w:ascii="Times New Roman" w:hAnsi="Times New Roman" w:cs="Times New Roman"/>
          <w:sz w:val="24"/>
          <w:szCs w:val="24"/>
        </w:rPr>
      </w:pPr>
    </w:p>
    <w:p w:rsidR="00824F36" w:rsidRPr="00B56DDD" w:rsidRDefault="00824F36" w:rsidP="00B56DDD">
      <w:pPr>
        <w:tabs>
          <w:tab w:val="left" w:pos="780"/>
        </w:tabs>
        <w:jc w:val="both"/>
        <w:rPr>
          <w:rFonts w:ascii="Times New Roman" w:hAnsi="Times New Roman" w:cs="Times New Roman"/>
          <w:b/>
        </w:rPr>
      </w:pPr>
    </w:p>
    <w:p w:rsidR="00824F36" w:rsidRPr="00B56DDD" w:rsidRDefault="00824F36" w:rsidP="00824F36">
      <w:pPr>
        <w:pStyle w:val="Bodytext60"/>
        <w:shd w:val="clear" w:color="auto" w:fill="auto"/>
        <w:spacing w:after="185"/>
        <w:ind w:left="660"/>
        <w:rPr>
          <w:rFonts w:ascii="Times New Roman" w:hAnsi="Times New Roman" w:cs="Times New Roman"/>
          <w:sz w:val="24"/>
          <w:szCs w:val="24"/>
        </w:rPr>
      </w:pPr>
    </w:p>
    <w:p w:rsidR="00824F36" w:rsidRPr="00B56DDD" w:rsidRDefault="00824F36" w:rsidP="00824F36">
      <w:pPr>
        <w:pStyle w:val="Bodytext60"/>
        <w:shd w:val="clear" w:color="auto" w:fill="auto"/>
        <w:spacing w:after="185"/>
        <w:ind w:left="660"/>
        <w:rPr>
          <w:rFonts w:ascii="Times New Roman" w:hAnsi="Times New Roman" w:cs="Times New Roman"/>
          <w:sz w:val="24"/>
          <w:szCs w:val="24"/>
        </w:rPr>
      </w:pPr>
    </w:p>
    <w:p w:rsidR="00824F36" w:rsidRPr="00B56DDD" w:rsidRDefault="00824F36" w:rsidP="00824F36">
      <w:pPr>
        <w:pStyle w:val="Bodytext60"/>
        <w:shd w:val="clear" w:color="auto" w:fill="auto"/>
        <w:spacing w:after="185"/>
        <w:ind w:left="660"/>
        <w:rPr>
          <w:rFonts w:ascii="Times New Roman" w:hAnsi="Times New Roman" w:cs="Times New Roman"/>
          <w:sz w:val="24"/>
          <w:szCs w:val="24"/>
        </w:rPr>
      </w:pPr>
    </w:p>
    <w:p w:rsidR="00824F36" w:rsidRPr="00B56DDD" w:rsidRDefault="00824F36" w:rsidP="00824F36">
      <w:pPr>
        <w:pStyle w:val="Bodytext60"/>
        <w:shd w:val="clear" w:color="auto" w:fill="auto"/>
        <w:spacing w:after="185"/>
        <w:ind w:left="660"/>
        <w:rPr>
          <w:rFonts w:ascii="Times New Roman" w:hAnsi="Times New Roman" w:cs="Times New Roman"/>
          <w:sz w:val="24"/>
          <w:szCs w:val="24"/>
        </w:rPr>
      </w:pPr>
    </w:p>
    <w:p w:rsidR="00906355" w:rsidRPr="00B56DDD" w:rsidRDefault="00906355" w:rsidP="00824F36">
      <w:pPr>
        <w:rPr>
          <w:rFonts w:ascii="Times New Roman" w:hAnsi="Times New Roman" w:cs="Times New Roman"/>
        </w:rPr>
      </w:pPr>
    </w:p>
    <w:sectPr w:rsidR="00906355" w:rsidRPr="00B56D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F36"/>
    <w:rsid w:val="00046C12"/>
    <w:rsid w:val="000A194D"/>
    <w:rsid w:val="001C1AA6"/>
    <w:rsid w:val="00264C82"/>
    <w:rsid w:val="002B4C78"/>
    <w:rsid w:val="003D7C9D"/>
    <w:rsid w:val="00422120"/>
    <w:rsid w:val="0049340C"/>
    <w:rsid w:val="004E12BD"/>
    <w:rsid w:val="00524693"/>
    <w:rsid w:val="00650377"/>
    <w:rsid w:val="00824F36"/>
    <w:rsid w:val="00831A5F"/>
    <w:rsid w:val="008D6232"/>
    <w:rsid w:val="00906355"/>
    <w:rsid w:val="009A42D3"/>
    <w:rsid w:val="00B56DDD"/>
    <w:rsid w:val="00BA13CD"/>
    <w:rsid w:val="00BC5981"/>
    <w:rsid w:val="00C17300"/>
    <w:rsid w:val="00D56CAE"/>
    <w:rsid w:val="00EA068B"/>
    <w:rsid w:val="00FC4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32DB1"/>
  <w15:docId w15:val="{BE35A009-2B5C-4F4A-8187-A1708633B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4F36"/>
    <w:pPr>
      <w:spacing w:after="0" w:line="240" w:lineRule="auto"/>
    </w:pPr>
    <w:rPr>
      <w:rFonts w:ascii="Arial Unicode MS" w:eastAsia="Times New Roman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6">
    <w:name w:val="Body text (6)_"/>
    <w:link w:val="Bodytext60"/>
    <w:locked/>
    <w:rsid w:val="00824F36"/>
    <w:rPr>
      <w:sz w:val="23"/>
      <w:szCs w:val="23"/>
      <w:shd w:val="clear" w:color="auto" w:fill="FFFFFF"/>
    </w:rPr>
  </w:style>
  <w:style w:type="character" w:customStyle="1" w:styleId="Bodytext">
    <w:name w:val="Body text_"/>
    <w:link w:val="1"/>
    <w:locked/>
    <w:rsid w:val="00824F36"/>
    <w:rPr>
      <w:sz w:val="23"/>
      <w:szCs w:val="23"/>
      <w:shd w:val="clear" w:color="auto" w:fill="FFFFFF"/>
    </w:rPr>
  </w:style>
  <w:style w:type="paragraph" w:customStyle="1" w:styleId="Bodytext60">
    <w:name w:val="Body text (6)"/>
    <w:basedOn w:val="a"/>
    <w:link w:val="Bodytext6"/>
    <w:rsid w:val="00824F36"/>
    <w:pPr>
      <w:shd w:val="clear" w:color="auto" w:fill="FFFFFF"/>
      <w:spacing w:after="240" w:line="274" w:lineRule="exact"/>
      <w:jc w:val="center"/>
    </w:pPr>
    <w:rPr>
      <w:rFonts w:asciiTheme="minorHAnsi" w:eastAsiaTheme="minorHAnsi" w:hAnsiTheme="minorHAnsi" w:cstheme="minorBidi"/>
      <w:color w:val="auto"/>
      <w:sz w:val="23"/>
      <w:szCs w:val="23"/>
      <w:lang w:eastAsia="en-US"/>
    </w:rPr>
  </w:style>
  <w:style w:type="paragraph" w:customStyle="1" w:styleId="1">
    <w:name w:val="Основной текст1"/>
    <w:basedOn w:val="a"/>
    <w:link w:val="Bodytext"/>
    <w:rsid w:val="00824F36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color w:val="auto"/>
      <w:sz w:val="23"/>
      <w:szCs w:val="23"/>
      <w:lang w:eastAsia="en-US"/>
    </w:rPr>
  </w:style>
  <w:style w:type="character" w:customStyle="1" w:styleId="Heading1">
    <w:name w:val="Heading #1_"/>
    <w:link w:val="Heading10"/>
    <w:locked/>
    <w:rsid w:val="00824F36"/>
    <w:rPr>
      <w:sz w:val="31"/>
      <w:szCs w:val="31"/>
      <w:shd w:val="clear" w:color="auto" w:fill="FFFFFF"/>
    </w:rPr>
  </w:style>
  <w:style w:type="paragraph" w:customStyle="1" w:styleId="Heading10">
    <w:name w:val="Heading #1"/>
    <w:basedOn w:val="a"/>
    <w:link w:val="Heading1"/>
    <w:rsid w:val="00824F36"/>
    <w:pPr>
      <w:shd w:val="clear" w:color="auto" w:fill="FFFFFF"/>
      <w:spacing w:after="420" w:line="240" w:lineRule="atLeast"/>
      <w:jc w:val="center"/>
      <w:outlineLvl w:val="0"/>
    </w:pPr>
    <w:rPr>
      <w:rFonts w:asciiTheme="minorHAnsi" w:eastAsiaTheme="minorHAnsi" w:hAnsiTheme="minorHAnsi" w:cstheme="minorBidi"/>
      <w:color w:val="auto"/>
      <w:sz w:val="31"/>
      <w:szCs w:val="31"/>
      <w:lang w:eastAsia="en-US"/>
    </w:rPr>
  </w:style>
  <w:style w:type="paragraph" w:styleId="a3">
    <w:name w:val="Body Text"/>
    <w:basedOn w:val="a"/>
    <w:link w:val="a4"/>
    <w:rsid w:val="00824F36"/>
    <w:pPr>
      <w:tabs>
        <w:tab w:val="left" w:pos="780"/>
      </w:tabs>
      <w:jc w:val="both"/>
    </w:pPr>
    <w:rPr>
      <w:rFonts w:ascii="Times New Roman" w:hAnsi="Times New Roman" w:cs="Times New Roman"/>
      <w:color w:val="auto"/>
      <w:sz w:val="28"/>
      <w:lang w:eastAsia="ar-SA"/>
    </w:rPr>
  </w:style>
  <w:style w:type="character" w:customStyle="1" w:styleId="a4">
    <w:name w:val="Основной текст Знак"/>
    <w:basedOn w:val="a0"/>
    <w:link w:val="a3"/>
    <w:rsid w:val="00824F36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4E12B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12BD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683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20</cp:revision>
  <cp:lastPrinted>2018-03-04T08:56:00Z</cp:lastPrinted>
  <dcterms:created xsi:type="dcterms:W3CDTF">2015-11-03T08:11:00Z</dcterms:created>
  <dcterms:modified xsi:type="dcterms:W3CDTF">2024-10-29T14:40:00Z</dcterms:modified>
</cp:coreProperties>
</file>