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0F" w:rsidRPr="008C2337" w:rsidRDefault="008C2337">
      <w:pPr>
        <w:spacing w:after="0" w:line="408" w:lineRule="auto"/>
        <w:ind w:left="120"/>
        <w:jc w:val="center"/>
      </w:pPr>
      <w:bookmarkStart w:id="0" w:name="block-7059092"/>
      <w:r w:rsidRPr="008C233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C140F" w:rsidRPr="008C2337" w:rsidRDefault="008C2337">
      <w:pPr>
        <w:spacing w:after="0" w:line="408" w:lineRule="auto"/>
        <w:ind w:left="120"/>
        <w:jc w:val="center"/>
      </w:pPr>
      <w:r w:rsidRPr="008C2337">
        <w:rPr>
          <w:rFonts w:ascii="Times New Roman" w:hAnsi="Times New Roman"/>
          <w:b/>
          <w:color w:val="000000"/>
          <w:sz w:val="28"/>
        </w:rPr>
        <w:t>‌</w:t>
      </w:r>
      <w:bookmarkStart w:id="1" w:name="099227ef-7029-4079-ae60-1c1e725042d4"/>
      <w:r w:rsidRPr="008C2337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8C233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C140F" w:rsidRPr="008C2337" w:rsidRDefault="008C2337">
      <w:pPr>
        <w:spacing w:after="0" w:line="408" w:lineRule="auto"/>
        <w:ind w:left="120"/>
        <w:jc w:val="center"/>
      </w:pPr>
      <w:r w:rsidRPr="008C2337">
        <w:rPr>
          <w:rFonts w:ascii="Times New Roman" w:hAnsi="Times New Roman"/>
          <w:b/>
          <w:color w:val="000000"/>
          <w:sz w:val="28"/>
        </w:rPr>
        <w:t>‌</w:t>
      </w:r>
      <w:bookmarkStart w:id="2" w:name="60108ef9-761b-4d5f-b35a-43765278bc23"/>
      <w:r w:rsidRPr="008C2337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8C2337">
        <w:rPr>
          <w:rFonts w:ascii="Times New Roman" w:hAnsi="Times New Roman"/>
          <w:b/>
          <w:color w:val="000000"/>
          <w:sz w:val="28"/>
        </w:rPr>
        <w:t>Солецкого</w:t>
      </w:r>
      <w:proofErr w:type="spellEnd"/>
      <w:r w:rsidRPr="008C2337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  <w:r w:rsidRPr="008C2337">
        <w:rPr>
          <w:rFonts w:ascii="Times New Roman" w:hAnsi="Times New Roman"/>
          <w:b/>
          <w:color w:val="000000"/>
          <w:sz w:val="28"/>
        </w:rPr>
        <w:t>‌</w:t>
      </w:r>
      <w:r w:rsidRPr="008C2337">
        <w:rPr>
          <w:rFonts w:ascii="Times New Roman" w:hAnsi="Times New Roman"/>
          <w:color w:val="000000"/>
          <w:sz w:val="28"/>
        </w:rPr>
        <w:t>​</w:t>
      </w:r>
    </w:p>
    <w:p w:rsidR="00AC140F" w:rsidRPr="008C2337" w:rsidRDefault="008C2337">
      <w:pPr>
        <w:spacing w:after="0" w:line="408" w:lineRule="auto"/>
        <w:ind w:left="120"/>
        <w:jc w:val="center"/>
      </w:pPr>
      <w:r w:rsidRPr="008C2337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AC140F" w:rsidRPr="008C2337" w:rsidRDefault="00AC140F">
      <w:pPr>
        <w:spacing w:after="0"/>
        <w:ind w:left="120"/>
      </w:pPr>
    </w:p>
    <w:p w:rsidR="00AC140F" w:rsidRPr="008C2337" w:rsidRDefault="00AC140F">
      <w:pPr>
        <w:spacing w:after="0"/>
        <w:ind w:left="120"/>
      </w:pPr>
    </w:p>
    <w:p w:rsidR="00AC140F" w:rsidRPr="008C2337" w:rsidRDefault="00AC140F">
      <w:pPr>
        <w:spacing w:after="0"/>
        <w:ind w:left="120"/>
      </w:pPr>
    </w:p>
    <w:p w:rsidR="00AC140F" w:rsidRPr="008C2337" w:rsidRDefault="00AC140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8C233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C233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C23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4E6975" w:rsidRDefault="008C23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C23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4E6975" w:rsidRDefault="008C23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C23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C23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C23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8C23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C233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0E6D86" w:rsidRDefault="008C23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C23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C140F" w:rsidRDefault="00AC140F">
      <w:pPr>
        <w:spacing w:after="0"/>
        <w:ind w:left="120"/>
      </w:pPr>
    </w:p>
    <w:p w:rsidR="00AC140F" w:rsidRDefault="008C23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C140F" w:rsidRDefault="00AC140F">
      <w:pPr>
        <w:spacing w:after="0"/>
        <w:ind w:left="120"/>
      </w:pPr>
    </w:p>
    <w:p w:rsidR="00AC140F" w:rsidRDefault="00AC140F">
      <w:pPr>
        <w:spacing w:after="0"/>
        <w:ind w:left="120"/>
      </w:pPr>
    </w:p>
    <w:p w:rsidR="00AC140F" w:rsidRDefault="00AC140F">
      <w:pPr>
        <w:spacing w:after="0"/>
        <w:ind w:left="120"/>
      </w:pPr>
    </w:p>
    <w:p w:rsidR="00AC140F" w:rsidRDefault="008C23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140F" w:rsidRDefault="008C23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989905)</w:t>
      </w:r>
    </w:p>
    <w:p w:rsidR="00AC140F" w:rsidRDefault="00AC140F">
      <w:pPr>
        <w:spacing w:after="0"/>
        <w:ind w:left="120"/>
        <w:jc w:val="center"/>
      </w:pPr>
    </w:p>
    <w:p w:rsidR="00AC140F" w:rsidRPr="008C2337" w:rsidRDefault="008C2337">
      <w:pPr>
        <w:spacing w:after="0" w:line="408" w:lineRule="auto"/>
        <w:ind w:left="120"/>
        <w:jc w:val="center"/>
      </w:pPr>
      <w:r w:rsidRPr="008C2337">
        <w:rPr>
          <w:rFonts w:ascii="Times New Roman" w:hAnsi="Times New Roman"/>
          <w:b/>
          <w:color w:val="000000"/>
          <w:sz w:val="28"/>
        </w:rPr>
        <w:t>учебного предмета «Геометрия. Базовый уровень»</w:t>
      </w:r>
    </w:p>
    <w:p w:rsidR="00AC140F" w:rsidRPr="008C2337" w:rsidRDefault="008C2337">
      <w:pPr>
        <w:spacing w:after="0" w:line="408" w:lineRule="auto"/>
        <w:ind w:left="120"/>
        <w:jc w:val="center"/>
      </w:pPr>
      <w:r w:rsidRPr="008C2337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AC140F" w:rsidRPr="008C2337" w:rsidRDefault="00AC140F">
      <w:pPr>
        <w:spacing w:after="0"/>
        <w:ind w:left="120"/>
        <w:jc w:val="center"/>
      </w:pPr>
    </w:p>
    <w:p w:rsidR="00AC140F" w:rsidRPr="008C2337" w:rsidRDefault="00AC140F">
      <w:pPr>
        <w:spacing w:after="0"/>
        <w:ind w:left="120"/>
        <w:jc w:val="center"/>
      </w:pPr>
    </w:p>
    <w:p w:rsidR="00AC140F" w:rsidRPr="008C2337" w:rsidRDefault="00AC140F">
      <w:pPr>
        <w:spacing w:after="0"/>
        <w:ind w:left="120"/>
        <w:jc w:val="center"/>
      </w:pPr>
    </w:p>
    <w:p w:rsidR="00AC140F" w:rsidRPr="008C2337" w:rsidRDefault="00AC140F">
      <w:pPr>
        <w:spacing w:after="0"/>
        <w:ind w:left="120"/>
        <w:jc w:val="center"/>
      </w:pPr>
    </w:p>
    <w:p w:rsidR="00AC140F" w:rsidRPr="008C2337" w:rsidRDefault="00AC140F">
      <w:pPr>
        <w:spacing w:after="0"/>
        <w:ind w:left="120"/>
        <w:jc w:val="center"/>
      </w:pPr>
    </w:p>
    <w:p w:rsidR="00AC140F" w:rsidRPr="008C2337" w:rsidRDefault="00AC140F">
      <w:pPr>
        <w:spacing w:after="0"/>
        <w:ind w:left="120"/>
        <w:jc w:val="center"/>
      </w:pPr>
    </w:p>
    <w:p w:rsidR="00AC140F" w:rsidRPr="008C2337" w:rsidRDefault="00AC140F">
      <w:pPr>
        <w:spacing w:after="0"/>
        <w:ind w:left="120"/>
        <w:jc w:val="center"/>
      </w:pPr>
    </w:p>
    <w:p w:rsidR="00AC140F" w:rsidRPr="008C2337" w:rsidRDefault="00AC140F">
      <w:pPr>
        <w:spacing w:after="0"/>
        <w:ind w:left="120"/>
        <w:jc w:val="center"/>
      </w:pPr>
    </w:p>
    <w:p w:rsidR="00AC140F" w:rsidRPr="008C2337" w:rsidRDefault="00AC140F">
      <w:pPr>
        <w:spacing w:after="0"/>
        <w:ind w:left="120"/>
        <w:jc w:val="center"/>
      </w:pPr>
    </w:p>
    <w:p w:rsidR="00AC140F" w:rsidRPr="008C2337" w:rsidRDefault="00AC140F">
      <w:pPr>
        <w:spacing w:after="0"/>
        <w:ind w:left="120"/>
        <w:jc w:val="center"/>
      </w:pPr>
    </w:p>
    <w:p w:rsidR="00AC140F" w:rsidRPr="008C2337" w:rsidRDefault="00AC140F">
      <w:pPr>
        <w:spacing w:after="0"/>
        <w:ind w:left="120"/>
        <w:jc w:val="center"/>
      </w:pPr>
    </w:p>
    <w:p w:rsidR="00AC140F" w:rsidRPr="008C2337" w:rsidRDefault="00AC140F">
      <w:pPr>
        <w:spacing w:after="0"/>
        <w:ind w:left="120"/>
        <w:jc w:val="center"/>
      </w:pPr>
    </w:p>
    <w:p w:rsidR="00AC140F" w:rsidRPr="008C2337" w:rsidRDefault="008C2337">
      <w:pPr>
        <w:spacing w:after="0"/>
        <w:ind w:left="120"/>
        <w:jc w:val="center"/>
      </w:pPr>
      <w:r w:rsidRPr="008C2337">
        <w:rPr>
          <w:rFonts w:ascii="Times New Roman" w:hAnsi="Times New Roman"/>
          <w:color w:val="000000"/>
          <w:sz w:val="28"/>
        </w:rPr>
        <w:t>​</w:t>
      </w:r>
      <w:bookmarkStart w:id="3" w:name="36d5ed29-4355-44c3-96c9-68a638030246"/>
      <w:r w:rsidRPr="008C2337">
        <w:rPr>
          <w:rFonts w:ascii="Times New Roman" w:hAnsi="Times New Roman"/>
          <w:b/>
          <w:color w:val="000000"/>
          <w:sz w:val="28"/>
        </w:rPr>
        <w:t>Сольцы</w:t>
      </w:r>
      <w:bookmarkEnd w:id="3"/>
      <w:r w:rsidRPr="008C233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f91944c-d6af-4ef1-8ebb-72a7d3f52a1b"/>
      <w:r w:rsidRPr="008C2337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8C2337">
        <w:rPr>
          <w:rFonts w:ascii="Times New Roman" w:hAnsi="Times New Roman"/>
          <w:b/>
          <w:color w:val="000000"/>
          <w:sz w:val="28"/>
        </w:rPr>
        <w:t>‌</w:t>
      </w:r>
      <w:r w:rsidRPr="008C2337">
        <w:rPr>
          <w:rFonts w:ascii="Times New Roman" w:hAnsi="Times New Roman"/>
          <w:color w:val="000000"/>
          <w:sz w:val="28"/>
        </w:rPr>
        <w:t>​</w:t>
      </w:r>
    </w:p>
    <w:p w:rsidR="00AC140F" w:rsidRPr="008C2337" w:rsidRDefault="00AC140F">
      <w:pPr>
        <w:spacing w:after="0"/>
        <w:ind w:left="120"/>
      </w:pPr>
    </w:p>
    <w:p w:rsidR="00AC140F" w:rsidRPr="008C2337" w:rsidRDefault="008C2337">
      <w:pPr>
        <w:spacing w:after="0" w:line="264" w:lineRule="auto"/>
        <w:ind w:left="120"/>
        <w:jc w:val="both"/>
      </w:pPr>
      <w:bookmarkStart w:id="5" w:name="block-7059091"/>
      <w:bookmarkStart w:id="6" w:name="_GoBack"/>
      <w:bookmarkEnd w:id="0"/>
      <w:bookmarkEnd w:id="6"/>
      <w:r w:rsidRPr="008C233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8C2337">
        <w:rPr>
          <w:rFonts w:ascii="Times New Roman" w:hAnsi="Times New Roman"/>
          <w:color w:val="000000"/>
          <w:sz w:val="28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8C2337">
        <w:rPr>
          <w:rFonts w:ascii="Times New Roman" w:hAnsi="Times New Roman"/>
          <w:color w:val="000000"/>
          <w:sz w:val="28"/>
        </w:rPr>
        <w:t xml:space="preserve">ого развития личности </w:t>
      </w:r>
      <w:proofErr w:type="gramStart"/>
      <w:r w:rsidRPr="008C233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C2337">
        <w:rPr>
          <w:rFonts w:ascii="Times New Roman" w:hAnsi="Times New Roman"/>
          <w:color w:val="000000"/>
          <w:sz w:val="28"/>
        </w:rPr>
        <w:t xml:space="preserve">. 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left="12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8C233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C2337">
        <w:rPr>
          <w:rFonts w:ascii="Times New Roman" w:hAnsi="Times New Roman"/>
          <w:color w:val="000000"/>
          <w:sz w:val="28"/>
        </w:rPr>
        <w:t xml:space="preserve"> и предметных результатов обучения </w:t>
      </w:r>
      <w:proofErr w:type="gramStart"/>
      <w:r w:rsidRPr="008C2337">
        <w:rPr>
          <w:rFonts w:ascii="Times New Roman" w:hAnsi="Times New Roman"/>
          <w:color w:val="000000"/>
          <w:sz w:val="28"/>
        </w:rPr>
        <w:t>геометрии</w:t>
      </w:r>
      <w:proofErr w:type="gramEnd"/>
      <w:r w:rsidRPr="008C2337">
        <w:rPr>
          <w:rFonts w:ascii="Times New Roman" w:hAnsi="Times New Roman"/>
          <w:color w:val="000000"/>
          <w:sz w:val="28"/>
        </w:rPr>
        <w:t xml:space="preserve"> в направлении личност</w:t>
      </w:r>
      <w:r w:rsidRPr="008C2337">
        <w:rPr>
          <w:rFonts w:ascii="Times New Roman" w:hAnsi="Times New Roman"/>
          <w:color w:val="000000"/>
          <w:sz w:val="28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8C2337">
        <w:rPr>
          <w:rFonts w:ascii="Times New Roman" w:hAnsi="Times New Roman"/>
          <w:color w:val="000000"/>
          <w:sz w:val="28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8C2337">
        <w:rPr>
          <w:rFonts w:ascii="Times New Roman" w:hAnsi="Times New Roman"/>
          <w:color w:val="000000"/>
          <w:sz w:val="28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8C2337">
        <w:rPr>
          <w:rFonts w:ascii="Times New Roman" w:hAnsi="Times New Roman"/>
          <w:color w:val="000000"/>
          <w:sz w:val="28"/>
        </w:rPr>
        <w:t>ления, необходимых для адаптации в современном обществе.</w:t>
      </w:r>
      <w:proofErr w:type="gramEnd"/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8C2337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8C2337">
        <w:rPr>
          <w:rFonts w:ascii="Times New Roman" w:hAnsi="Times New Roman"/>
          <w:color w:val="000000"/>
          <w:sz w:val="28"/>
        </w:rPr>
        <w:t xml:space="preserve"> направленности, так и гуманитарной. 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Л</w:t>
      </w:r>
      <w:r w:rsidRPr="008C2337">
        <w:rPr>
          <w:rFonts w:ascii="Times New Roman" w:hAnsi="Times New Roman"/>
          <w:color w:val="000000"/>
          <w:sz w:val="28"/>
        </w:rPr>
        <w:t xml:space="preserve">огическое мышление, формируемое при изучении </w:t>
      </w:r>
      <w:proofErr w:type="gramStart"/>
      <w:r w:rsidRPr="008C233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C2337">
        <w:rPr>
          <w:rFonts w:ascii="Times New Roman" w:hAnsi="Times New Roman"/>
          <w:color w:val="000000"/>
          <w:sz w:val="28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8C2337">
        <w:rPr>
          <w:rFonts w:ascii="Times New Roman" w:hAnsi="Times New Roman"/>
          <w:color w:val="000000"/>
          <w:sz w:val="28"/>
        </w:rPr>
        <w:t>ественно-научного цикла, в частности из курса физики.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8C2337">
        <w:rPr>
          <w:rFonts w:ascii="Times New Roman" w:hAnsi="Times New Roman"/>
          <w:color w:val="000000"/>
          <w:sz w:val="28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8C2337">
        <w:rPr>
          <w:rFonts w:ascii="Times New Roman" w:hAnsi="Times New Roman"/>
          <w:color w:val="000000"/>
          <w:sz w:val="28"/>
        </w:rPr>
        <w:t xml:space="preserve">Оперирование пространственными </w:t>
      </w:r>
      <w:r w:rsidRPr="008C2337">
        <w:rPr>
          <w:rFonts w:ascii="Times New Roman" w:hAnsi="Times New Roman"/>
          <w:color w:val="000000"/>
          <w:sz w:val="28"/>
        </w:rPr>
        <w:lastRenderedPageBreak/>
        <w:t>образами объединяет разные виды учебной и трудовой деятельности, является одним из профессионально важных качеств, поэтому акту</w:t>
      </w:r>
      <w:r w:rsidRPr="008C2337">
        <w:rPr>
          <w:rFonts w:ascii="Times New Roman" w:hAnsi="Times New Roman"/>
          <w:color w:val="000000"/>
          <w:sz w:val="28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Цель освоения программы учебного курса «Геометрия» на базов</w:t>
      </w:r>
      <w:r w:rsidRPr="008C2337">
        <w:rPr>
          <w:rFonts w:ascii="Times New Roman" w:hAnsi="Times New Roman"/>
          <w:color w:val="000000"/>
          <w:sz w:val="28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8C2337">
        <w:rPr>
          <w:rFonts w:ascii="Times New Roman" w:hAnsi="Times New Roman"/>
          <w:color w:val="000000"/>
          <w:sz w:val="28"/>
        </w:rPr>
        <w:t xml:space="preserve"> по специальностям, не связанным с прикладным использованием геометрии.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8C2337">
        <w:rPr>
          <w:rFonts w:ascii="Times New Roman" w:hAnsi="Times New Roman"/>
          <w:color w:val="000000"/>
          <w:sz w:val="28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8C2337">
        <w:rPr>
          <w:rFonts w:ascii="Times New Roman" w:hAnsi="Times New Roman"/>
          <w:color w:val="000000"/>
          <w:sz w:val="28"/>
        </w:rPr>
        <w:t>димость в геометрических знаниях в профессиональной деятельности.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AC140F" w:rsidRPr="008C2337" w:rsidRDefault="008C2337">
      <w:pPr>
        <w:numPr>
          <w:ilvl w:val="0"/>
          <w:numId w:val="1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формирование </w:t>
      </w:r>
      <w:r w:rsidRPr="008C2337">
        <w:rPr>
          <w:rFonts w:ascii="Times New Roman" w:hAnsi="Times New Roman"/>
          <w:color w:val="000000"/>
          <w:sz w:val="28"/>
        </w:rPr>
        <w:t>представления о геометрии как части мировой культуры и осознание её взаимосвязи с окружающим миром;</w:t>
      </w:r>
    </w:p>
    <w:p w:rsidR="00AC140F" w:rsidRPr="008C2337" w:rsidRDefault="008C2337">
      <w:pPr>
        <w:numPr>
          <w:ilvl w:val="0"/>
          <w:numId w:val="1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8C2337">
        <w:rPr>
          <w:rFonts w:ascii="Times New Roman" w:hAnsi="Times New Roman"/>
          <w:color w:val="000000"/>
          <w:sz w:val="28"/>
        </w:rPr>
        <w:t xml:space="preserve">его мира; </w:t>
      </w:r>
    </w:p>
    <w:p w:rsidR="00AC140F" w:rsidRPr="008C2337" w:rsidRDefault="008C2337">
      <w:pPr>
        <w:numPr>
          <w:ilvl w:val="0"/>
          <w:numId w:val="1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AC140F" w:rsidRPr="008C2337" w:rsidRDefault="008C2337">
      <w:pPr>
        <w:numPr>
          <w:ilvl w:val="0"/>
          <w:numId w:val="1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овладение методами решения задач на построения на изображениях пространственных фигур; </w:t>
      </w:r>
    </w:p>
    <w:p w:rsidR="00AC140F" w:rsidRPr="008C2337" w:rsidRDefault="008C2337">
      <w:pPr>
        <w:numPr>
          <w:ilvl w:val="0"/>
          <w:numId w:val="1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формирование умения оперировать основными понятиями о</w:t>
      </w:r>
      <w:r w:rsidRPr="008C2337">
        <w:rPr>
          <w:rFonts w:ascii="Times New Roman" w:hAnsi="Times New Roman"/>
          <w:color w:val="000000"/>
          <w:sz w:val="28"/>
        </w:rPr>
        <w:t xml:space="preserve"> многогранниках и телах вращения и их основными свойствами;</w:t>
      </w:r>
    </w:p>
    <w:p w:rsidR="00AC140F" w:rsidRPr="008C2337" w:rsidRDefault="008C2337">
      <w:pPr>
        <w:numPr>
          <w:ilvl w:val="0"/>
          <w:numId w:val="1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AC140F" w:rsidRPr="008C2337" w:rsidRDefault="008C2337">
      <w:pPr>
        <w:numPr>
          <w:ilvl w:val="0"/>
          <w:numId w:val="1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lastRenderedPageBreak/>
        <w:t>раз</w:t>
      </w:r>
      <w:r w:rsidRPr="008C2337">
        <w:rPr>
          <w:rFonts w:ascii="Times New Roman" w:hAnsi="Times New Roman"/>
          <w:color w:val="000000"/>
          <w:sz w:val="28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AC140F" w:rsidRPr="008C2337" w:rsidRDefault="008C2337">
      <w:pPr>
        <w:numPr>
          <w:ilvl w:val="0"/>
          <w:numId w:val="1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8C2337">
        <w:rPr>
          <w:rFonts w:ascii="Times New Roman" w:hAnsi="Times New Roman"/>
          <w:color w:val="000000"/>
          <w:sz w:val="28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8C2337">
        <w:rPr>
          <w:rFonts w:ascii="Times New Roman" w:hAnsi="Times New Roman"/>
          <w:color w:val="000000"/>
          <w:sz w:val="28"/>
        </w:rPr>
        <w:t>для решения практико-ориентированных задач, интерпретировать и оценивать полученные результаты.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8C2337">
        <w:rPr>
          <w:rFonts w:ascii="Times New Roman" w:hAnsi="Times New Roman"/>
          <w:color w:val="000000"/>
          <w:sz w:val="28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Предпочтение отдаётся наглядно-конструктивному методу о</w:t>
      </w:r>
      <w:r w:rsidRPr="008C2337">
        <w:rPr>
          <w:rFonts w:ascii="Times New Roman" w:hAnsi="Times New Roman"/>
          <w:color w:val="000000"/>
          <w:sz w:val="28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8C2337">
        <w:rPr>
          <w:rFonts w:ascii="Times New Roman" w:hAnsi="Times New Roman"/>
          <w:color w:val="000000"/>
          <w:sz w:val="28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Основные содержательные линии курса </w:t>
      </w:r>
      <w:r w:rsidRPr="008C2337">
        <w:rPr>
          <w:rFonts w:ascii="Times New Roman" w:hAnsi="Times New Roman"/>
          <w:color w:val="000000"/>
          <w:sz w:val="28"/>
        </w:rPr>
        <w:t>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</w:t>
      </w:r>
      <w:r w:rsidRPr="008C2337">
        <w:rPr>
          <w:rFonts w:ascii="Times New Roman" w:hAnsi="Times New Roman"/>
          <w:color w:val="000000"/>
          <w:sz w:val="28"/>
        </w:rPr>
        <w:t>еднего общего образования.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</w:t>
      </w:r>
      <w:r w:rsidRPr="008C2337">
        <w:rPr>
          <w:rFonts w:ascii="Times New Roman" w:hAnsi="Times New Roman"/>
          <w:color w:val="000000"/>
          <w:sz w:val="28"/>
        </w:rPr>
        <w:t>последовательно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left="120"/>
        <w:jc w:val="both"/>
      </w:pPr>
      <w:bookmarkStart w:id="7" w:name="_Toc118726595"/>
      <w:bookmarkEnd w:id="7"/>
      <w:r w:rsidRPr="008C2337">
        <w:rPr>
          <w:rFonts w:ascii="Times New Roman" w:hAnsi="Times New Roman"/>
          <w:b/>
          <w:color w:val="000000"/>
          <w:sz w:val="28"/>
        </w:rPr>
        <w:t>МЕСТО УЧЕБНОГО КУРСА В УЧЕБНОМ ПЛ</w:t>
      </w:r>
      <w:r w:rsidRPr="008C2337">
        <w:rPr>
          <w:rFonts w:ascii="Times New Roman" w:hAnsi="Times New Roman"/>
          <w:b/>
          <w:color w:val="000000"/>
          <w:sz w:val="28"/>
        </w:rPr>
        <w:t>АНЕ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lastRenderedPageBreak/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AC140F" w:rsidRPr="008C2337" w:rsidRDefault="00AC140F">
      <w:pPr>
        <w:sectPr w:rsidR="00AC140F" w:rsidRPr="008C2337">
          <w:pgSz w:w="11906" w:h="16383"/>
          <w:pgMar w:top="1134" w:right="850" w:bottom="1134" w:left="1701" w:header="720" w:footer="720" w:gutter="0"/>
          <w:cols w:space="720"/>
        </w:sectPr>
      </w:pPr>
    </w:p>
    <w:p w:rsidR="00AC140F" w:rsidRPr="008C2337" w:rsidRDefault="008C2337">
      <w:pPr>
        <w:spacing w:after="0" w:line="264" w:lineRule="auto"/>
        <w:ind w:left="120"/>
        <w:jc w:val="both"/>
      </w:pPr>
      <w:bookmarkStart w:id="8" w:name="_Toc118726599"/>
      <w:bookmarkStart w:id="9" w:name="block-7059087"/>
      <w:bookmarkEnd w:id="5"/>
      <w:bookmarkEnd w:id="8"/>
      <w:r w:rsidRPr="008C233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left="120"/>
        <w:jc w:val="both"/>
      </w:pPr>
      <w:bookmarkStart w:id="10" w:name="_Toc118726600"/>
      <w:bookmarkEnd w:id="10"/>
      <w:r w:rsidRPr="008C2337">
        <w:rPr>
          <w:rFonts w:ascii="Times New Roman" w:hAnsi="Times New Roman"/>
          <w:b/>
          <w:color w:val="000000"/>
          <w:sz w:val="28"/>
        </w:rPr>
        <w:t>10 КЛАСС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Основные понятия стереометрии. Точка,</w:t>
      </w:r>
      <w:r w:rsidRPr="008C2337">
        <w:rPr>
          <w:rFonts w:ascii="Times New Roman" w:hAnsi="Times New Roman"/>
          <w:color w:val="000000"/>
          <w:sz w:val="28"/>
        </w:rPr>
        <w:t xml:space="preserve">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Взаимное расположение </w:t>
      </w:r>
      <w:proofErr w:type="gramStart"/>
      <w:r w:rsidRPr="008C2337">
        <w:rPr>
          <w:rFonts w:ascii="Times New Roman" w:hAnsi="Times New Roman"/>
          <w:color w:val="000000"/>
          <w:sz w:val="28"/>
        </w:rPr>
        <w:t>прямых</w:t>
      </w:r>
      <w:proofErr w:type="gramEnd"/>
      <w:r w:rsidRPr="008C2337">
        <w:rPr>
          <w:rFonts w:ascii="Times New Roman" w:hAnsi="Times New Roman"/>
          <w:color w:val="000000"/>
          <w:sz w:val="28"/>
        </w:rPr>
        <w:t xml:space="preserve"> в пространстве: пересекающиеся, параллельные и скрещивающиеся прямые. </w:t>
      </w:r>
      <w:proofErr w:type="gramStart"/>
      <w:r w:rsidRPr="008C2337">
        <w:rPr>
          <w:rFonts w:ascii="Times New Roman" w:hAnsi="Times New Roman"/>
          <w:color w:val="000000"/>
          <w:sz w:val="28"/>
        </w:rPr>
        <w:t>Параллельность прямых и плоско</w:t>
      </w:r>
      <w:r w:rsidRPr="008C2337">
        <w:rPr>
          <w:rFonts w:ascii="Times New Roman" w:hAnsi="Times New Roman"/>
          <w:color w:val="000000"/>
          <w:sz w:val="28"/>
        </w:rPr>
        <w:t>стей в пространстве: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8C2337">
        <w:rPr>
          <w:rFonts w:ascii="Times New Roman" w:hAnsi="Times New Roman"/>
          <w:color w:val="000000"/>
          <w:sz w:val="28"/>
        </w:rPr>
        <w:t xml:space="preserve"> Углы с </w:t>
      </w:r>
      <w:proofErr w:type="spellStart"/>
      <w:r w:rsidRPr="008C2337">
        <w:rPr>
          <w:rFonts w:ascii="Times New Roman" w:hAnsi="Times New Roman"/>
          <w:color w:val="000000"/>
          <w:sz w:val="28"/>
        </w:rPr>
        <w:t>сонаправленными</w:t>
      </w:r>
      <w:proofErr w:type="spellEnd"/>
      <w:r w:rsidRPr="008C2337">
        <w:rPr>
          <w:rFonts w:ascii="Times New Roman" w:hAnsi="Times New Roman"/>
          <w:color w:val="000000"/>
          <w:sz w:val="28"/>
        </w:rPr>
        <w:t xml:space="preserve"> сторонами; угол </w:t>
      </w:r>
      <w:proofErr w:type="gramStart"/>
      <w:r w:rsidRPr="008C2337">
        <w:rPr>
          <w:rFonts w:ascii="Times New Roman" w:hAnsi="Times New Roman"/>
          <w:color w:val="000000"/>
          <w:sz w:val="28"/>
        </w:rPr>
        <w:t>между</w:t>
      </w:r>
      <w:proofErr w:type="gramEnd"/>
      <w:r w:rsidRPr="008C2337">
        <w:rPr>
          <w:rFonts w:ascii="Times New Roman" w:hAnsi="Times New Roman"/>
          <w:color w:val="000000"/>
          <w:sz w:val="28"/>
        </w:rPr>
        <w:t xml:space="preserve"> прямыми в пространстве. Параллельность плоскостей: параллельные плоскости; свойства паралле</w:t>
      </w:r>
      <w:r w:rsidRPr="008C2337">
        <w:rPr>
          <w:rFonts w:ascii="Times New Roman" w:hAnsi="Times New Roman"/>
          <w:color w:val="000000"/>
          <w:sz w:val="28"/>
        </w:rPr>
        <w:t>льных плоскостей. Простейшие пространственные фигуры на плоскости: тетраэдр, куб, параллелепипед; построение сечений.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</w:t>
      </w:r>
      <w:r w:rsidRPr="008C2337">
        <w:rPr>
          <w:rFonts w:ascii="Times New Roman" w:hAnsi="Times New Roman"/>
          <w:color w:val="000000"/>
          <w:sz w:val="28"/>
        </w:rPr>
        <w:t xml:space="preserve">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</w:t>
      </w:r>
      <w:r w:rsidRPr="008C2337">
        <w:rPr>
          <w:rFonts w:ascii="Times New Roman" w:hAnsi="Times New Roman"/>
          <w:color w:val="000000"/>
          <w:sz w:val="28"/>
        </w:rPr>
        <w:t xml:space="preserve">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Понятие многогранника, основные элементы многогранника, выпуклые и невыпуклые</w:t>
      </w:r>
      <w:r w:rsidRPr="008C2337">
        <w:rPr>
          <w:rFonts w:ascii="Times New Roman" w:hAnsi="Times New Roman"/>
          <w:color w:val="000000"/>
          <w:sz w:val="28"/>
        </w:rPr>
        <w:t xml:space="preserve">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C2337">
        <w:rPr>
          <w:rFonts w:ascii="Times New Roman" w:hAnsi="Times New Roman"/>
          <w:i/>
          <w:color w:val="000000"/>
          <w:sz w:val="28"/>
        </w:rPr>
        <w:t>-</w:t>
      </w:r>
      <w:r w:rsidRPr="008C2337">
        <w:rPr>
          <w:rFonts w:ascii="Times New Roman" w:hAnsi="Times New Roman"/>
          <w:color w:val="000000"/>
          <w:sz w:val="28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C2337">
        <w:rPr>
          <w:rFonts w:ascii="Times New Roman" w:hAnsi="Times New Roman"/>
          <w:color w:val="000000"/>
          <w:sz w:val="28"/>
        </w:rPr>
        <w:t xml:space="preserve">-угольная пирамида, грани </w:t>
      </w:r>
      <w:r w:rsidRPr="008C2337">
        <w:rPr>
          <w:rFonts w:ascii="Times New Roman" w:hAnsi="Times New Roman"/>
          <w:color w:val="000000"/>
          <w:sz w:val="28"/>
        </w:rPr>
        <w:t xml:space="preserve">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</w:t>
      </w:r>
      <w:r w:rsidRPr="008C2337">
        <w:rPr>
          <w:rFonts w:ascii="Times New Roman" w:hAnsi="Times New Roman"/>
          <w:color w:val="000000"/>
          <w:sz w:val="28"/>
        </w:rPr>
        <w:t xml:space="preserve">и правильный тетраэдр;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C2337">
        <w:rPr>
          <w:rFonts w:ascii="Times New Roman" w:hAnsi="Times New Roman"/>
          <w:color w:val="000000"/>
          <w:sz w:val="28"/>
        </w:rPr>
        <w:t>Сечения призмы и пирамиды.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Симметрия в пространстве: симметрия относительно точки, прямой, плоскости. Элементы симметрии в пирамидах, параллелепипедах, пр</w:t>
      </w:r>
      <w:r w:rsidRPr="008C2337">
        <w:rPr>
          <w:rFonts w:ascii="Times New Roman" w:hAnsi="Times New Roman"/>
          <w:color w:val="000000"/>
          <w:sz w:val="28"/>
        </w:rPr>
        <w:t>авильных многогранниках.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lastRenderedPageBreak/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</w:t>
      </w:r>
      <w:r w:rsidRPr="008C2337">
        <w:rPr>
          <w:rFonts w:ascii="Times New Roman" w:hAnsi="Times New Roman"/>
          <w:color w:val="000000"/>
          <w:sz w:val="28"/>
        </w:rPr>
        <w:t xml:space="preserve">правильной пирамиды, теорема о площади усечённой пирамиды. Понятие об объёме. Объём пирамиды, призмы. 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подобных тел.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left="120"/>
        <w:jc w:val="both"/>
      </w:pPr>
      <w:bookmarkStart w:id="11" w:name="_Toc118726601"/>
      <w:bookmarkEnd w:id="11"/>
      <w:r w:rsidRPr="008C2337">
        <w:rPr>
          <w:rFonts w:ascii="Times New Roman" w:hAnsi="Times New Roman"/>
          <w:b/>
          <w:color w:val="000000"/>
          <w:sz w:val="28"/>
        </w:rPr>
        <w:t>11 КЛАСС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Цилиндрическая поверхность, образ</w:t>
      </w:r>
      <w:r w:rsidRPr="008C2337">
        <w:rPr>
          <w:rFonts w:ascii="Times New Roman" w:hAnsi="Times New Roman"/>
          <w:color w:val="000000"/>
          <w:sz w:val="28"/>
        </w:rPr>
        <w:t xml:space="preserve">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Коническая поверхность, образующие конической поверхности, ось и вершина конической поверхн</w:t>
      </w:r>
      <w:r w:rsidRPr="008C2337">
        <w:rPr>
          <w:rFonts w:ascii="Times New Roman" w:hAnsi="Times New Roman"/>
          <w:color w:val="000000"/>
          <w:sz w:val="28"/>
        </w:rPr>
        <w:t xml:space="preserve">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Сфера и шар: центр, радиус, диаметр; площадь поверхности сферы. Взаимное расположение сферы и </w:t>
      </w:r>
      <w:r w:rsidRPr="008C2337">
        <w:rPr>
          <w:rFonts w:ascii="Times New Roman" w:hAnsi="Times New Roman"/>
          <w:color w:val="000000"/>
          <w:sz w:val="28"/>
        </w:rPr>
        <w:t xml:space="preserve">плоскости; касательная плоскость к сфере; площадь сферы. 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Изображение тел вращения на плоскости. Развёртка цилиндра и конуса.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</w:t>
      </w:r>
      <w:r w:rsidRPr="008C2337">
        <w:rPr>
          <w:rFonts w:ascii="Times New Roman" w:hAnsi="Times New Roman"/>
          <w:color w:val="000000"/>
          <w:sz w:val="28"/>
        </w:rPr>
        <w:t>добных тел.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Вектор на плоскости и в пространстве. Сложение и вычитание векторов. Умн</w:t>
      </w:r>
      <w:r w:rsidRPr="008C2337">
        <w:rPr>
          <w:rFonts w:ascii="Times New Roman" w:hAnsi="Times New Roman"/>
          <w:color w:val="000000"/>
          <w:sz w:val="28"/>
        </w:rPr>
        <w:t xml:space="preserve">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8C2337">
        <w:rPr>
          <w:rFonts w:ascii="Times New Roman" w:hAnsi="Times New Roman"/>
          <w:color w:val="000000"/>
          <w:sz w:val="28"/>
        </w:rPr>
        <w:lastRenderedPageBreak/>
        <w:t xml:space="preserve">координат в пространстве. Координаты вектора. Простейшие задачи </w:t>
      </w:r>
      <w:r w:rsidRPr="008C2337">
        <w:rPr>
          <w:rFonts w:ascii="Times New Roman" w:hAnsi="Times New Roman"/>
          <w:color w:val="000000"/>
          <w:sz w:val="28"/>
        </w:rPr>
        <w:t>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AC140F" w:rsidRPr="008C2337" w:rsidRDefault="00AC140F">
      <w:pPr>
        <w:sectPr w:rsidR="00AC140F" w:rsidRPr="008C2337">
          <w:pgSz w:w="11906" w:h="16383"/>
          <w:pgMar w:top="1134" w:right="850" w:bottom="1134" w:left="1701" w:header="720" w:footer="720" w:gutter="0"/>
          <w:cols w:space="720"/>
        </w:sectPr>
      </w:pPr>
    </w:p>
    <w:p w:rsidR="00AC140F" w:rsidRPr="008C2337" w:rsidRDefault="008C2337">
      <w:pPr>
        <w:spacing w:after="0" w:line="264" w:lineRule="auto"/>
        <w:ind w:left="120"/>
        <w:jc w:val="both"/>
      </w:pPr>
      <w:bookmarkStart w:id="12" w:name="_Toc118726577"/>
      <w:bookmarkStart w:id="13" w:name="block-7059086"/>
      <w:bookmarkEnd w:id="9"/>
      <w:bookmarkEnd w:id="12"/>
      <w:r w:rsidRPr="008C233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left="120"/>
        <w:jc w:val="both"/>
      </w:pPr>
      <w:bookmarkStart w:id="14" w:name="_Toc118726578"/>
      <w:bookmarkEnd w:id="14"/>
      <w:r w:rsidRPr="008C233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Личностные результаты осв</w:t>
      </w:r>
      <w:r w:rsidRPr="008C2337">
        <w:rPr>
          <w:rFonts w:ascii="Times New Roman" w:hAnsi="Times New Roman"/>
          <w:color w:val="000000"/>
          <w:sz w:val="28"/>
        </w:rPr>
        <w:t>оения программы учебного предмета «Математика» характеризуются: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AC140F" w:rsidRPr="008C2337" w:rsidRDefault="008C2337">
      <w:pPr>
        <w:spacing w:after="0" w:line="264" w:lineRule="auto"/>
        <w:ind w:firstLine="600"/>
        <w:jc w:val="both"/>
      </w:pPr>
      <w:proofErr w:type="spellStart"/>
      <w:r w:rsidRPr="008C233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C2337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</w:t>
      </w:r>
      <w:r w:rsidRPr="008C2337">
        <w:rPr>
          <w:rFonts w:ascii="Times New Roman" w:hAnsi="Times New Roman"/>
          <w:color w:val="000000"/>
          <w:sz w:val="28"/>
        </w:rPr>
        <w:t>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AC140F" w:rsidRPr="008C2337" w:rsidRDefault="008C2337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8C233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C2337">
        <w:rPr>
          <w:rFonts w:ascii="Times New Roman" w:hAnsi="Times New Roman"/>
          <w:color w:val="000000"/>
          <w:sz w:val="28"/>
        </w:rPr>
        <w:t xml:space="preserve"> российской гражданской идентичн</w:t>
      </w:r>
      <w:r w:rsidRPr="008C2337">
        <w:rPr>
          <w:rFonts w:ascii="Times New Roman" w:hAnsi="Times New Roman"/>
          <w:color w:val="000000"/>
          <w:sz w:val="28"/>
        </w:rPr>
        <w:t>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Духовно-нравственног</w:t>
      </w:r>
      <w:r w:rsidRPr="008C2337">
        <w:rPr>
          <w:rFonts w:ascii="Times New Roman" w:hAnsi="Times New Roman"/>
          <w:b/>
          <w:color w:val="000000"/>
          <w:sz w:val="28"/>
        </w:rPr>
        <w:t>о воспитания: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8C233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C2337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</w:t>
      </w:r>
      <w:r w:rsidRPr="008C2337">
        <w:rPr>
          <w:rFonts w:ascii="Times New Roman" w:hAnsi="Times New Roman"/>
          <w:color w:val="000000"/>
          <w:sz w:val="28"/>
        </w:rPr>
        <w:t>го будущего.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AC140F" w:rsidRPr="008C2337" w:rsidRDefault="008C2337">
      <w:pPr>
        <w:spacing w:after="0" w:line="264" w:lineRule="auto"/>
        <w:ind w:firstLine="600"/>
        <w:jc w:val="both"/>
      </w:pPr>
      <w:proofErr w:type="spellStart"/>
      <w:r w:rsidRPr="008C2337">
        <w:rPr>
          <w:rFonts w:ascii="Times New Roman" w:hAnsi="Times New Roman"/>
          <w:color w:val="000000"/>
          <w:sz w:val="28"/>
        </w:rPr>
        <w:t>сформ</w:t>
      </w:r>
      <w:r w:rsidRPr="008C2337">
        <w:rPr>
          <w:rFonts w:ascii="Times New Roman" w:hAnsi="Times New Roman"/>
          <w:color w:val="000000"/>
          <w:sz w:val="28"/>
        </w:rPr>
        <w:t>ированностью</w:t>
      </w:r>
      <w:proofErr w:type="spellEnd"/>
      <w:r w:rsidRPr="008C2337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</w:t>
      </w:r>
      <w:r w:rsidRPr="008C2337">
        <w:rPr>
          <w:rFonts w:ascii="Times New Roman" w:hAnsi="Times New Roman"/>
          <w:color w:val="000000"/>
          <w:sz w:val="28"/>
        </w:rPr>
        <w:t>ршенствования, при занятиях спортивно-оздоровительной деятельностью.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AC140F" w:rsidRPr="008C2337" w:rsidRDefault="008C2337">
      <w:pPr>
        <w:spacing w:after="0" w:line="264" w:lineRule="auto"/>
        <w:ind w:firstLine="600"/>
        <w:jc w:val="both"/>
      </w:pPr>
      <w:proofErr w:type="gramStart"/>
      <w:r w:rsidRPr="008C2337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</w:t>
      </w:r>
      <w:r w:rsidRPr="008C2337">
        <w:rPr>
          <w:rFonts w:ascii="Times New Roman" w:hAnsi="Times New Roman"/>
          <w:color w:val="000000"/>
          <w:sz w:val="28"/>
        </w:rPr>
        <w:t xml:space="preserve">совершать осознанный выбор будущей профессии и реализовывать собственные жизненные планы; </w:t>
      </w:r>
      <w:r w:rsidRPr="008C2337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</w:t>
      </w:r>
      <w:r w:rsidRPr="008C2337">
        <w:rPr>
          <w:rFonts w:ascii="Times New Roman" w:hAnsi="Times New Roman"/>
          <w:color w:val="000000"/>
          <w:sz w:val="28"/>
        </w:rPr>
        <w:t>матической направленности.</w:t>
      </w:r>
      <w:proofErr w:type="gramEnd"/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AC140F" w:rsidRPr="008C2337" w:rsidRDefault="008C2337">
      <w:pPr>
        <w:spacing w:after="0" w:line="264" w:lineRule="auto"/>
        <w:ind w:firstLine="600"/>
        <w:jc w:val="both"/>
      </w:pPr>
      <w:proofErr w:type="spellStart"/>
      <w:r w:rsidRPr="008C233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C2337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</w:t>
      </w:r>
      <w:r w:rsidRPr="008C2337">
        <w:rPr>
          <w:rFonts w:ascii="Times New Roman" w:hAnsi="Times New Roman"/>
          <w:color w:val="000000"/>
          <w:sz w:val="28"/>
        </w:rPr>
        <w:t>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8C2337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AC140F" w:rsidRPr="008C2337" w:rsidRDefault="008C2337">
      <w:pPr>
        <w:spacing w:after="0" w:line="264" w:lineRule="auto"/>
        <w:ind w:firstLine="600"/>
        <w:jc w:val="both"/>
      </w:pPr>
      <w:proofErr w:type="spellStart"/>
      <w:r w:rsidRPr="008C233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C2337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</w:t>
      </w:r>
      <w:r w:rsidRPr="008C2337">
        <w:rPr>
          <w:rFonts w:ascii="Times New Roman" w:hAnsi="Times New Roman"/>
          <w:color w:val="000000"/>
          <w:sz w:val="28"/>
        </w:rPr>
        <w:t>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</w:t>
      </w:r>
      <w:r w:rsidRPr="008C2337">
        <w:rPr>
          <w:rFonts w:ascii="Times New Roman" w:hAnsi="Times New Roman"/>
          <w:color w:val="000000"/>
          <w:sz w:val="28"/>
        </w:rPr>
        <w:t>а; готовностью осуществлять проектную и исследовательскую деятельность индивидуально и в группе.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left="120"/>
        <w:jc w:val="both"/>
      </w:pPr>
      <w:bookmarkStart w:id="15" w:name="_Toc118726579"/>
      <w:bookmarkEnd w:id="15"/>
      <w:r w:rsidRPr="008C233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firstLine="600"/>
        <w:jc w:val="both"/>
      </w:pPr>
      <w:proofErr w:type="spellStart"/>
      <w:r w:rsidRPr="008C233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C2337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C2337">
        <w:rPr>
          <w:rFonts w:ascii="Times New Roman" w:hAnsi="Times New Roman"/>
          <w:b/>
          <w:i/>
          <w:color w:val="000000"/>
          <w:sz w:val="28"/>
        </w:rPr>
        <w:t>познавательны</w:t>
      </w:r>
      <w:r w:rsidRPr="008C2337">
        <w:rPr>
          <w:rFonts w:ascii="Times New Roman" w:hAnsi="Times New Roman"/>
          <w:b/>
          <w:i/>
          <w:color w:val="000000"/>
          <w:sz w:val="28"/>
        </w:rPr>
        <w:t>ми</w:t>
      </w:r>
      <w:r w:rsidRPr="008C2337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1) </w:t>
      </w:r>
      <w:r w:rsidRPr="008C2337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C2337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8C2337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</w:t>
      </w:r>
      <w:r w:rsidRPr="008C2337">
        <w:rPr>
          <w:rFonts w:ascii="Times New Roman" w:hAnsi="Times New Roman"/>
          <w:i/>
          <w:color w:val="000000"/>
          <w:sz w:val="28"/>
        </w:rPr>
        <w:t>рименение логических, исследовательских операций, умений работать с информацией)</w:t>
      </w:r>
      <w:r w:rsidRPr="008C2337">
        <w:rPr>
          <w:rFonts w:ascii="Times New Roman" w:hAnsi="Times New Roman"/>
          <w:color w:val="000000"/>
          <w:sz w:val="28"/>
        </w:rPr>
        <w:t>.</w:t>
      </w:r>
    </w:p>
    <w:p w:rsidR="00AC140F" w:rsidRDefault="008C23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40F" w:rsidRPr="008C2337" w:rsidRDefault="008C2337">
      <w:pPr>
        <w:numPr>
          <w:ilvl w:val="0"/>
          <w:numId w:val="2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8C2337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AC140F" w:rsidRPr="008C2337" w:rsidRDefault="008C2337">
      <w:pPr>
        <w:numPr>
          <w:ilvl w:val="0"/>
          <w:numId w:val="2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C140F" w:rsidRPr="008C2337" w:rsidRDefault="008C2337">
      <w:pPr>
        <w:numPr>
          <w:ilvl w:val="0"/>
          <w:numId w:val="2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выявлять мате</w:t>
      </w:r>
      <w:r w:rsidRPr="008C2337">
        <w:rPr>
          <w:rFonts w:ascii="Times New Roman" w:hAnsi="Times New Roman"/>
          <w:color w:val="000000"/>
          <w:sz w:val="28"/>
        </w:rPr>
        <w:t xml:space="preserve">матические закономерности, взаимосвязи и противоречия в фактах, данных, наблюдениях и утверждениях; </w:t>
      </w:r>
      <w:r w:rsidRPr="008C2337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AC140F" w:rsidRPr="008C2337" w:rsidRDefault="008C2337">
      <w:pPr>
        <w:numPr>
          <w:ilvl w:val="0"/>
          <w:numId w:val="2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</w:t>
      </w:r>
      <w:r w:rsidRPr="008C2337">
        <w:rPr>
          <w:rFonts w:ascii="Times New Roman" w:hAnsi="Times New Roman"/>
          <w:color w:val="000000"/>
          <w:sz w:val="28"/>
        </w:rPr>
        <w:t>мозаключений по аналогии;</w:t>
      </w:r>
    </w:p>
    <w:p w:rsidR="00AC140F" w:rsidRPr="008C2337" w:rsidRDefault="008C2337">
      <w:pPr>
        <w:numPr>
          <w:ilvl w:val="0"/>
          <w:numId w:val="2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C233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8C2337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AC140F" w:rsidRPr="008C2337" w:rsidRDefault="008C2337">
      <w:pPr>
        <w:numPr>
          <w:ilvl w:val="0"/>
          <w:numId w:val="2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выбирать способ решения учебной з</w:t>
      </w:r>
      <w:r w:rsidRPr="008C2337">
        <w:rPr>
          <w:rFonts w:ascii="Times New Roman" w:hAnsi="Times New Roman"/>
          <w:color w:val="000000"/>
          <w:sz w:val="28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140F" w:rsidRDefault="008C23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40F" w:rsidRPr="008C2337" w:rsidRDefault="008C2337">
      <w:pPr>
        <w:numPr>
          <w:ilvl w:val="0"/>
          <w:numId w:val="3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</w:t>
      </w:r>
      <w:r w:rsidRPr="008C2337">
        <w:rPr>
          <w:rFonts w:ascii="Times New Roman" w:hAnsi="Times New Roman"/>
          <w:color w:val="000000"/>
          <w:sz w:val="28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AC140F" w:rsidRPr="008C2337" w:rsidRDefault="008C2337">
      <w:pPr>
        <w:numPr>
          <w:ilvl w:val="0"/>
          <w:numId w:val="3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 w:rsidRPr="008C2337">
        <w:rPr>
          <w:rFonts w:ascii="Times New Roman" w:hAnsi="Times New Roman"/>
          <w:color w:val="000000"/>
          <w:sz w:val="28"/>
        </w:rPr>
        <w:t xml:space="preserve"> выявлению зависимостей между объектами, явлениями, процессами;</w:t>
      </w:r>
    </w:p>
    <w:p w:rsidR="00AC140F" w:rsidRPr="008C2337" w:rsidRDefault="008C2337">
      <w:pPr>
        <w:numPr>
          <w:ilvl w:val="0"/>
          <w:numId w:val="3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140F" w:rsidRPr="008C2337" w:rsidRDefault="008C2337">
      <w:pPr>
        <w:numPr>
          <w:ilvl w:val="0"/>
          <w:numId w:val="3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прогнозировать возмож</w:t>
      </w:r>
      <w:r w:rsidRPr="008C2337">
        <w:rPr>
          <w:rFonts w:ascii="Times New Roman" w:hAnsi="Times New Roman"/>
          <w:color w:val="000000"/>
          <w:sz w:val="28"/>
        </w:rPr>
        <w:t>ное развитие процесса, а также выдвигать предположения о его развитии в новых условиях.</w:t>
      </w:r>
    </w:p>
    <w:p w:rsidR="00AC140F" w:rsidRDefault="008C23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40F" w:rsidRPr="008C2337" w:rsidRDefault="008C2337">
      <w:pPr>
        <w:numPr>
          <w:ilvl w:val="0"/>
          <w:numId w:val="4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AC140F" w:rsidRPr="008C2337" w:rsidRDefault="008C2337">
      <w:pPr>
        <w:numPr>
          <w:ilvl w:val="0"/>
          <w:numId w:val="4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выбирать информацию из источников различных типов, </w:t>
      </w:r>
      <w:r w:rsidRPr="008C2337"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AC140F" w:rsidRPr="008C2337" w:rsidRDefault="008C2337">
      <w:pPr>
        <w:numPr>
          <w:ilvl w:val="0"/>
          <w:numId w:val="4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AC140F" w:rsidRPr="008C2337" w:rsidRDefault="008C2337">
      <w:pPr>
        <w:numPr>
          <w:ilvl w:val="0"/>
          <w:numId w:val="4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</w:t>
      </w:r>
      <w:r w:rsidRPr="008C2337">
        <w:rPr>
          <w:rFonts w:ascii="Times New Roman" w:hAnsi="Times New Roman"/>
          <w:color w:val="000000"/>
          <w:sz w:val="28"/>
        </w:rPr>
        <w:t>ым критериям.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2) </w:t>
      </w:r>
      <w:r w:rsidRPr="008C2337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C2337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8C2337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8C2337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8C2337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AC140F" w:rsidRDefault="008C23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40F" w:rsidRPr="008C2337" w:rsidRDefault="008C2337">
      <w:pPr>
        <w:numPr>
          <w:ilvl w:val="0"/>
          <w:numId w:val="5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8C2337">
        <w:rPr>
          <w:rFonts w:ascii="Times New Roman" w:hAnsi="Times New Roman"/>
          <w:color w:val="000000"/>
          <w:sz w:val="28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AC140F" w:rsidRPr="008C2337" w:rsidRDefault="008C2337">
      <w:pPr>
        <w:numPr>
          <w:ilvl w:val="0"/>
          <w:numId w:val="5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8C2337">
        <w:rPr>
          <w:rFonts w:ascii="Times New Roman" w:hAnsi="Times New Roman"/>
          <w:color w:val="000000"/>
          <w:sz w:val="28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C140F" w:rsidRPr="008C2337" w:rsidRDefault="008C2337">
      <w:pPr>
        <w:numPr>
          <w:ilvl w:val="0"/>
          <w:numId w:val="5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представлять результаты решения задачи, эксперимента, исследования, проекта; </w:t>
      </w:r>
      <w:r w:rsidRPr="008C233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аудитории.</w:t>
      </w:r>
    </w:p>
    <w:p w:rsidR="00AC140F" w:rsidRDefault="008C23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40F" w:rsidRPr="008C2337" w:rsidRDefault="008C2337">
      <w:pPr>
        <w:numPr>
          <w:ilvl w:val="0"/>
          <w:numId w:val="6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</w:t>
      </w:r>
      <w:r w:rsidRPr="008C2337">
        <w:rPr>
          <w:rFonts w:ascii="Times New Roman" w:hAnsi="Times New Roman"/>
          <w:color w:val="000000"/>
          <w:sz w:val="28"/>
        </w:rPr>
        <w:t>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C140F" w:rsidRPr="008C2337" w:rsidRDefault="008C2337">
      <w:pPr>
        <w:numPr>
          <w:ilvl w:val="0"/>
          <w:numId w:val="6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</w:t>
      </w:r>
      <w:r w:rsidRPr="008C2337">
        <w:rPr>
          <w:rFonts w:ascii="Times New Roman" w:hAnsi="Times New Roman"/>
          <w:color w:val="000000"/>
          <w:sz w:val="28"/>
        </w:rPr>
        <w:t xml:space="preserve">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3) </w:t>
      </w:r>
      <w:r w:rsidRPr="008C2337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C2337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8C2337">
        <w:rPr>
          <w:rFonts w:ascii="Times New Roman" w:hAnsi="Times New Roman"/>
          <w:i/>
          <w:color w:val="000000"/>
          <w:sz w:val="28"/>
        </w:rPr>
        <w:t xml:space="preserve">действия, обеспечивают формирование смысловых </w:t>
      </w:r>
      <w:r w:rsidRPr="008C2337">
        <w:rPr>
          <w:rFonts w:ascii="Times New Roman" w:hAnsi="Times New Roman"/>
          <w:i/>
          <w:color w:val="000000"/>
          <w:sz w:val="28"/>
        </w:rPr>
        <w:t>установок и жизненных навыков личности</w:t>
      </w:r>
      <w:r w:rsidRPr="008C2337">
        <w:rPr>
          <w:rFonts w:ascii="Times New Roman" w:hAnsi="Times New Roman"/>
          <w:color w:val="000000"/>
          <w:sz w:val="28"/>
        </w:rPr>
        <w:t>.</w:t>
      </w:r>
    </w:p>
    <w:p w:rsidR="00AC140F" w:rsidRDefault="008C23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40F" w:rsidRPr="008C2337" w:rsidRDefault="008C2337">
      <w:pPr>
        <w:numPr>
          <w:ilvl w:val="0"/>
          <w:numId w:val="7"/>
        </w:numPr>
        <w:spacing w:after="0"/>
      </w:pPr>
      <w:r w:rsidRPr="008C2337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140F" w:rsidRDefault="008C23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40F" w:rsidRPr="008C2337" w:rsidRDefault="008C2337">
      <w:pPr>
        <w:numPr>
          <w:ilvl w:val="0"/>
          <w:numId w:val="8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C140F" w:rsidRPr="008C2337" w:rsidRDefault="008C2337">
      <w:pPr>
        <w:numPr>
          <w:ilvl w:val="0"/>
          <w:numId w:val="8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t>предвидеть трудности, кот</w:t>
      </w:r>
      <w:r w:rsidRPr="008C2337">
        <w:rPr>
          <w:rFonts w:ascii="Times New Roman" w:hAnsi="Times New Roman"/>
          <w:color w:val="000000"/>
          <w:sz w:val="28"/>
        </w:rPr>
        <w:t>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C140F" w:rsidRPr="008C2337" w:rsidRDefault="008C2337">
      <w:pPr>
        <w:numPr>
          <w:ilvl w:val="0"/>
          <w:numId w:val="8"/>
        </w:numPr>
        <w:spacing w:after="0" w:line="264" w:lineRule="auto"/>
        <w:jc w:val="both"/>
      </w:pPr>
      <w:r w:rsidRPr="008C2337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</w:t>
      </w:r>
      <w:r w:rsidRPr="008C2337">
        <w:rPr>
          <w:rFonts w:ascii="Times New Roman" w:hAnsi="Times New Roman"/>
          <w:color w:val="000000"/>
          <w:sz w:val="28"/>
        </w:rPr>
        <w:t>ультатов деятельности, находить ошибку, давать оценку приобретённому опыту.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left="12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left="120"/>
        <w:jc w:val="both"/>
      </w:pPr>
      <w:bookmarkStart w:id="16" w:name="_Toc118726597"/>
      <w:bookmarkEnd w:id="16"/>
      <w:r w:rsidRPr="008C2337">
        <w:rPr>
          <w:rFonts w:ascii="Times New Roman" w:hAnsi="Times New Roman"/>
          <w:b/>
          <w:color w:val="000000"/>
          <w:sz w:val="28"/>
        </w:rPr>
        <w:t>10 КЛАСС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Оперировать понятиями: точка, прямая, плоскость.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Оперировать </w:t>
      </w:r>
      <w:r w:rsidRPr="008C2337">
        <w:rPr>
          <w:rFonts w:ascii="Times New Roman" w:hAnsi="Times New Roman"/>
          <w:color w:val="000000"/>
          <w:sz w:val="28"/>
        </w:rPr>
        <w:t>понятиями: параллельность и перпендикулярность прямых и плоскостей.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Классифицировать взаимное расположение прямых и плоскостей в пространстве.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Оперировать понятиями: двугранный угол, грани двугранного угла, ребро двугранного угла; линейный угол двугранного</w:t>
      </w:r>
      <w:r w:rsidRPr="008C2337">
        <w:rPr>
          <w:rFonts w:ascii="Times New Roman" w:hAnsi="Times New Roman"/>
          <w:color w:val="000000"/>
          <w:sz w:val="28"/>
        </w:rPr>
        <w:t xml:space="preserve"> угла; градусная мера двугранного угла.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Распознавать основные виды многогранников (пирамида; призма, прямоугольный параллелепипед, куб</w:t>
      </w:r>
      <w:r w:rsidRPr="008C2337">
        <w:rPr>
          <w:rFonts w:ascii="Times New Roman" w:hAnsi="Times New Roman"/>
          <w:color w:val="000000"/>
          <w:sz w:val="28"/>
        </w:rPr>
        <w:t>).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Оперировать понятиями: секущая плоскость, сечение многогранников.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Объяснять </w:t>
      </w:r>
      <w:r w:rsidRPr="008C2337">
        <w:rPr>
          <w:rFonts w:ascii="Times New Roman" w:hAnsi="Times New Roman"/>
          <w:color w:val="000000"/>
          <w:sz w:val="28"/>
        </w:rPr>
        <w:t>принципы построения сечений, используя метод следов.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</w:t>
      </w:r>
      <w:r w:rsidRPr="008C2337">
        <w:rPr>
          <w:rFonts w:ascii="Times New Roman" w:hAnsi="Times New Roman"/>
          <w:color w:val="000000"/>
          <w:sz w:val="28"/>
        </w:rPr>
        <w:t xml:space="preserve">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8C2337">
        <w:rPr>
          <w:rFonts w:ascii="Times New Roman" w:hAnsi="Times New Roman"/>
          <w:color w:val="000000"/>
          <w:sz w:val="28"/>
        </w:rPr>
        <w:t>между</w:t>
      </w:r>
      <w:proofErr w:type="gramEnd"/>
      <w:r w:rsidRPr="008C2337">
        <w:rPr>
          <w:rFonts w:ascii="Times New Roman" w:hAnsi="Times New Roman"/>
          <w:color w:val="000000"/>
          <w:sz w:val="28"/>
        </w:rPr>
        <w:t xml:space="preserve"> скрещивающимися прямыми.</w:t>
      </w:r>
    </w:p>
    <w:p w:rsidR="00AC140F" w:rsidRPr="008C2337" w:rsidRDefault="008C2337">
      <w:pPr>
        <w:spacing w:after="0" w:line="264" w:lineRule="auto"/>
        <w:ind w:firstLine="600"/>
        <w:jc w:val="both"/>
      </w:pPr>
      <w:proofErr w:type="gramStart"/>
      <w:r w:rsidRPr="008C2337">
        <w:rPr>
          <w:rFonts w:ascii="Times New Roman" w:hAnsi="Times New Roman"/>
          <w:color w:val="000000"/>
          <w:sz w:val="28"/>
        </w:rPr>
        <w:t>Решать задачи на нахождение г</w:t>
      </w:r>
      <w:r w:rsidRPr="008C2337">
        <w:rPr>
          <w:rFonts w:ascii="Times New Roman" w:hAnsi="Times New Roman"/>
          <w:color w:val="000000"/>
          <w:sz w:val="28"/>
        </w:rPr>
        <w:t>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lastRenderedPageBreak/>
        <w:t>Вычисл</w:t>
      </w:r>
      <w:r w:rsidRPr="008C2337">
        <w:rPr>
          <w:rFonts w:ascii="Times New Roman" w:hAnsi="Times New Roman"/>
          <w:color w:val="000000"/>
          <w:sz w:val="28"/>
        </w:rPr>
        <w:t>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Оперировать понятиями: симметрия в пространстве; центр, ось и плоскость симметри</w:t>
      </w:r>
      <w:r w:rsidRPr="008C2337">
        <w:rPr>
          <w:rFonts w:ascii="Times New Roman" w:hAnsi="Times New Roman"/>
          <w:color w:val="000000"/>
          <w:sz w:val="28"/>
        </w:rPr>
        <w:t>и; центр, ось и плоскость симметрии фигуры.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</w:t>
      </w:r>
      <w:r w:rsidRPr="008C2337">
        <w:rPr>
          <w:rFonts w:ascii="Times New Roman" w:hAnsi="Times New Roman"/>
          <w:color w:val="000000"/>
          <w:sz w:val="28"/>
        </w:rPr>
        <w:t>олагающих несколько шагов решения, если условия применения заданы в явной форме.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</w:t>
      </w:r>
      <w:r w:rsidRPr="008C2337">
        <w:rPr>
          <w:rFonts w:ascii="Times New Roman" w:hAnsi="Times New Roman"/>
          <w:color w:val="000000"/>
          <w:sz w:val="28"/>
        </w:rPr>
        <w:t xml:space="preserve"> и жизни, распознавать проявление законов геометрии в искусстве.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</w:t>
      </w:r>
      <w:r w:rsidRPr="008C2337">
        <w:rPr>
          <w:rFonts w:ascii="Times New Roman" w:hAnsi="Times New Roman"/>
          <w:color w:val="000000"/>
          <w:sz w:val="28"/>
        </w:rPr>
        <w:t xml:space="preserve">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left="120"/>
        <w:jc w:val="both"/>
      </w:pPr>
      <w:r w:rsidRPr="008C2337">
        <w:rPr>
          <w:rFonts w:ascii="Times New Roman" w:hAnsi="Times New Roman"/>
          <w:b/>
          <w:color w:val="000000"/>
          <w:sz w:val="28"/>
        </w:rPr>
        <w:t>11 КЛАСС</w:t>
      </w:r>
    </w:p>
    <w:p w:rsidR="00AC140F" w:rsidRPr="008C2337" w:rsidRDefault="00AC140F">
      <w:pPr>
        <w:spacing w:after="0" w:line="264" w:lineRule="auto"/>
        <w:ind w:left="120"/>
        <w:jc w:val="both"/>
      </w:pP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Оперировать понятиями: цилиндрическая </w:t>
      </w:r>
      <w:r w:rsidRPr="008C2337">
        <w:rPr>
          <w:rFonts w:ascii="Times New Roman" w:hAnsi="Times New Roman"/>
          <w:color w:val="000000"/>
          <w:sz w:val="28"/>
        </w:rPr>
        <w:t>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Объяснять способы получения тел вращения.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 xml:space="preserve">Вычислять объёмы и площади поверхностей тел </w:t>
      </w:r>
      <w:r w:rsidRPr="008C2337">
        <w:rPr>
          <w:rFonts w:ascii="Times New Roman" w:hAnsi="Times New Roman"/>
          <w:color w:val="000000"/>
          <w:sz w:val="28"/>
        </w:rPr>
        <w:t>вращения, геометрических тел с применением формул.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</w:t>
      </w:r>
      <w:r w:rsidRPr="008C2337">
        <w:rPr>
          <w:rFonts w:ascii="Times New Roman" w:hAnsi="Times New Roman"/>
          <w:color w:val="000000"/>
          <w:sz w:val="28"/>
        </w:rPr>
        <w:t>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lastRenderedPageBreak/>
        <w:t>Изображать изучаемые фигуры от руки и с применением простых чертёжных инструментов.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Извлекать, интерпретировать и преобразовы</w:t>
      </w:r>
      <w:r w:rsidRPr="008C2337">
        <w:rPr>
          <w:rFonts w:ascii="Times New Roman" w:hAnsi="Times New Roman"/>
          <w:color w:val="000000"/>
          <w:sz w:val="28"/>
        </w:rPr>
        <w:t>вать информацию о пространственных геометрических фигурах, представленную на чертежах и рисунках.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Оперировать понятием вектор в пространстве.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Выполнять действия сложения векторов, вычитания векторов и умножения вектора на число, объяснять, какими свойствам</w:t>
      </w:r>
      <w:r w:rsidRPr="008C2337">
        <w:rPr>
          <w:rFonts w:ascii="Times New Roman" w:hAnsi="Times New Roman"/>
          <w:color w:val="000000"/>
          <w:sz w:val="28"/>
        </w:rPr>
        <w:t>и они обладают.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Применять правило параллелепипеда.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</w:t>
      </w:r>
      <w:r w:rsidRPr="008C2337">
        <w:rPr>
          <w:rFonts w:ascii="Times New Roman" w:hAnsi="Times New Roman"/>
          <w:color w:val="000000"/>
          <w:sz w:val="28"/>
        </w:rPr>
        <w:t>е векторы.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Применять геометрические фа</w:t>
      </w:r>
      <w:r w:rsidRPr="008C2337">
        <w:rPr>
          <w:rFonts w:ascii="Times New Roman" w:hAnsi="Times New Roman"/>
          <w:color w:val="000000"/>
          <w:sz w:val="28"/>
        </w:rPr>
        <w:t>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Решать простейшие геометрические задачи на применение векторно-координатного метода.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Решать задачи на доказательство математическ</w:t>
      </w:r>
      <w:r w:rsidRPr="008C2337">
        <w:rPr>
          <w:rFonts w:ascii="Times New Roman" w:hAnsi="Times New Roman"/>
          <w:color w:val="000000"/>
          <w:sz w:val="28"/>
        </w:rPr>
        <w:t>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</w:t>
      </w:r>
      <w:r w:rsidRPr="008C2337">
        <w:rPr>
          <w:rFonts w:ascii="Times New Roman" w:hAnsi="Times New Roman"/>
          <w:color w:val="000000"/>
          <w:sz w:val="28"/>
        </w:rPr>
        <w:t>их задач.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AC140F" w:rsidRPr="008C2337" w:rsidRDefault="008C2337">
      <w:pPr>
        <w:spacing w:after="0" w:line="264" w:lineRule="auto"/>
        <w:ind w:firstLine="600"/>
        <w:jc w:val="both"/>
      </w:pPr>
      <w:r w:rsidRPr="008C2337"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</w:t>
      </w:r>
      <w:r w:rsidRPr="008C2337">
        <w:rPr>
          <w:rFonts w:ascii="Times New Roman" w:hAnsi="Times New Roman"/>
          <w:color w:val="000000"/>
          <w:sz w:val="28"/>
        </w:rPr>
        <w:t>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</w:t>
      </w:r>
      <w:r w:rsidRPr="008C2337">
        <w:rPr>
          <w:rFonts w:ascii="Times New Roman" w:hAnsi="Times New Roman"/>
          <w:color w:val="000000"/>
          <w:sz w:val="28"/>
        </w:rPr>
        <w:t>ических величин.</w:t>
      </w:r>
    </w:p>
    <w:p w:rsidR="00AC140F" w:rsidRPr="008C2337" w:rsidRDefault="00AC140F">
      <w:pPr>
        <w:sectPr w:rsidR="00AC140F" w:rsidRPr="008C2337">
          <w:pgSz w:w="11906" w:h="16383"/>
          <w:pgMar w:top="1134" w:right="850" w:bottom="1134" w:left="1701" w:header="720" w:footer="720" w:gutter="0"/>
          <w:cols w:space="720"/>
        </w:sectPr>
      </w:pPr>
    </w:p>
    <w:p w:rsidR="00AC140F" w:rsidRDefault="008C2337">
      <w:pPr>
        <w:spacing w:after="0"/>
        <w:ind w:left="120"/>
      </w:pPr>
      <w:bookmarkStart w:id="17" w:name="block-7059088"/>
      <w:bookmarkEnd w:id="13"/>
      <w:r w:rsidRPr="008C233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140F" w:rsidRDefault="008C2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C140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F" w:rsidRDefault="00AC1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F" w:rsidRDefault="00AC140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F" w:rsidRDefault="00AC140F"/>
        </w:tc>
      </w:tr>
      <w:tr w:rsidR="00AC14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40F" w:rsidRDefault="00AC140F"/>
        </w:tc>
      </w:tr>
    </w:tbl>
    <w:p w:rsidR="00AC140F" w:rsidRDefault="00AC140F">
      <w:pPr>
        <w:sectPr w:rsidR="00AC1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F" w:rsidRDefault="008C2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AC140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F" w:rsidRDefault="00AC1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F" w:rsidRDefault="00AC140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F" w:rsidRDefault="00AC140F"/>
        </w:tc>
      </w:tr>
      <w:tr w:rsidR="00AC1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40F" w:rsidRDefault="00AC140F"/>
        </w:tc>
      </w:tr>
    </w:tbl>
    <w:p w:rsidR="00AC140F" w:rsidRDefault="00AC140F">
      <w:pPr>
        <w:sectPr w:rsidR="00AC1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F" w:rsidRDefault="00AC140F">
      <w:pPr>
        <w:sectPr w:rsidR="00AC1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F" w:rsidRDefault="008C2337">
      <w:pPr>
        <w:spacing w:after="0"/>
        <w:ind w:left="120"/>
      </w:pPr>
      <w:bookmarkStart w:id="18" w:name="block-705908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140F" w:rsidRDefault="008C2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2333"/>
        <w:gridCol w:w="2289"/>
        <w:gridCol w:w="2737"/>
      </w:tblGrid>
      <w:tr w:rsidR="00AC140F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F" w:rsidRDefault="00AC1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F" w:rsidRDefault="00AC140F"/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F" w:rsidRDefault="00AC140F"/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аксиоматическом построении стереометрии: аксиомы стереометрии и следствия из них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стереометрии: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аксиомы стереометрии и следствия из них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Параллельность прямых и плоскостей в пространстве: параллельные прямые в пространстве;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параллельность трёх прямых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Угол между прямыми в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Прямые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параллельные и перпендикулярные к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Теорема о прямой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перпендикулярной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плоскостей: признак перпендикулярности двух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плоскостей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"Перпендикулярность прямых и плоскостей" и "Углы между прямыми и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плоскостями"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Понятие многогранника, основные элементы многогранника, выпуклые и невыпуклые многогранники; развёртка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lastRenderedPageBreak/>
              <w:t>многогранника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поверхность призмы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полной поверхности прямой призмы, площадь оснований, теорема о боковой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поверхности прямой призмы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расстояний: между двумя точками, от точки до прямой, от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lastRenderedPageBreak/>
              <w:t>точки до плоскости, между скрещивающимися прямыми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140F" w:rsidRDefault="00AC140F"/>
        </w:tc>
      </w:tr>
    </w:tbl>
    <w:p w:rsidR="00AC140F" w:rsidRDefault="00AC140F">
      <w:pPr>
        <w:sectPr w:rsidR="00AC1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F" w:rsidRDefault="008C2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AC140F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F" w:rsidRDefault="00AC1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F" w:rsidRDefault="00AC140F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40F" w:rsidRDefault="00AC1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F" w:rsidRDefault="00AC140F"/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Сфера и шар: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центр, радиус, диаметр; площадь поверхности сферы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Цилиндрическая поверхность,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образующие цилиндрической поверхности, ось цилиндрической поверхности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Изображение цилиндра на плоскости. Развёртка цилиндра. Сечения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цилиндра (плоскостью, параллельной или перпендикулярной оси цилиндра)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Конус: основание и вершина,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образующая и ось; площадь боковой и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полной поверхности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Вектор на плоскости и в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трём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Решение задач, связанных с применением правил действий с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векторами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Задачи планиметрии и методы их решения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8C2337"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C140F" w:rsidRDefault="00AC140F">
            <w:pPr>
              <w:spacing w:after="0"/>
              <w:ind w:left="135"/>
            </w:pPr>
          </w:p>
        </w:tc>
      </w:tr>
      <w:tr w:rsidR="00AC1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F" w:rsidRPr="008C2337" w:rsidRDefault="008C2337">
            <w:pPr>
              <w:spacing w:after="0"/>
              <w:ind w:left="135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 w:rsidRPr="008C2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C140F" w:rsidRDefault="008C2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140F" w:rsidRDefault="00AC140F"/>
        </w:tc>
      </w:tr>
    </w:tbl>
    <w:p w:rsidR="00AC140F" w:rsidRDefault="00AC140F">
      <w:pPr>
        <w:sectPr w:rsidR="00AC1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F" w:rsidRDefault="00AC140F">
      <w:pPr>
        <w:sectPr w:rsidR="00AC1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F" w:rsidRDefault="008C2337">
      <w:pPr>
        <w:spacing w:after="0"/>
        <w:ind w:left="120"/>
      </w:pPr>
      <w:bookmarkStart w:id="19" w:name="block-705909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140F" w:rsidRDefault="008C23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140F" w:rsidRDefault="008C23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140F" w:rsidRDefault="008C23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C140F" w:rsidRDefault="008C23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C140F" w:rsidRDefault="008C23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140F" w:rsidRDefault="008C23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140F" w:rsidRDefault="00AC140F">
      <w:pPr>
        <w:spacing w:after="0"/>
        <w:ind w:left="120"/>
      </w:pPr>
    </w:p>
    <w:p w:rsidR="00AC140F" w:rsidRPr="008C2337" w:rsidRDefault="008C2337">
      <w:pPr>
        <w:spacing w:after="0" w:line="480" w:lineRule="auto"/>
        <w:ind w:left="120"/>
      </w:pPr>
      <w:r w:rsidRPr="008C2337">
        <w:rPr>
          <w:rFonts w:ascii="Times New Roman" w:hAnsi="Times New Roman"/>
          <w:b/>
          <w:color w:val="000000"/>
          <w:sz w:val="28"/>
        </w:rPr>
        <w:t>ЦИФРОВЫЕ</w:t>
      </w:r>
      <w:r w:rsidRPr="008C2337">
        <w:rPr>
          <w:rFonts w:ascii="Times New Roman" w:hAnsi="Times New Roman"/>
          <w:b/>
          <w:color w:val="000000"/>
          <w:sz w:val="28"/>
        </w:rPr>
        <w:t xml:space="preserve"> ОБРАЗОВАТЕЛЬНЫЕ РЕСУРСЫ И РЕСУРСЫ СЕТИ ИНТЕРНЕТ</w:t>
      </w:r>
    </w:p>
    <w:p w:rsidR="00AC140F" w:rsidRDefault="008C23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C140F" w:rsidRDefault="00AC140F">
      <w:pPr>
        <w:sectPr w:rsidR="00AC140F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00000" w:rsidRDefault="008C233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0D0"/>
    <w:multiLevelType w:val="multilevel"/>
    <w:tmpl w:val="AF98E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A5371"/>
    <w:multiLevelType w:val="multilevel"/>
    <w:tmpl w:val="9B3E3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8426D"/>
    <w:multiLevelType w:val="multilevel"/>
    <w:tmpl w:val="2BA85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AF49BB"/>
    <w:multiLevelType w:val="multilevel"/>
    <w:tmpl w:val="B412B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9A0511"/>
    <w:multiLevelType w:val="multilevel"/>
    <w:tmpl w:val="2D36B6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C83B02"/>
    <w:multiLevelType w:val="multilevel"/>
    <w:tmpl w:val="E81C2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371782"/>
    <w:multiLevelType w:val="multilevel"/>
    <w:tmpl w:val="08FA9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B41C0D"/>
    <w:multiLevelType w:val="multilevel"/>
    <w:tmpl w:val="B030B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F"/>
    <w:rsid w:val="008C2337"/>
    <w:rsid w:val="00A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5325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2023-12-26T08:58:00Z</dcterms:created>
  <dcterms:modified xsi:type="dcterms:W3CDTF">2023-12-26T08:58:00Z</dcterms:modified>
</cp:coreProperties>
</file>