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CF8" w:rsidRPr="003F7155" w:rsidRDefault="003F7155" w:rsidP="003F7155">
      <w:pPr>
        <w:pStyle w:val="a3"/>
        <w:shd w:val="clear" w:color="auto" w:fill="FFFFFF"/>
        <w:spacing w:before="0" w:beforeAutospacing="0"/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КАК ЗАЩИТИТЬСЯ ОТ ДИСТАНЦИОННОГО МОШЕНИЧЕСТВО</w:t>
      </w:r>
    </w:p>
    <w:p w:rsidR="002B63E6" w:rsidRDefault="006A0B53" w:rsidP="00BD48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</w:t>
      </w:r>
      <w:r w:rsidR="008A0B73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 xml:space="preserve">прежнему </w:t>
      </w:r>
      <w:r w:rsidR="002B63E6">
        <w:rPr>
          <w:color w:val="333333"/>
          <w:sz w:val="28"/>
          <w:szCs w:val="28"/>
        </w:rPr>
        <w:t>одной из самых злободневных тем в сфере борьбы с преступностью является защита населения от так называемого «дистанционного» или «телефонного</w:t>
      </w:r>
      <w:bookmarkStart w:id="0" w:name="_GoBack"/>
      <w:bookmarkEnd w:id="0"/>
      <w:r w:rsidR="002B63E6">
        <w:rPr>
          <w:color w:val="333333"/>
          <w:sz w:val="28"/>
          <w:szCs w:val="28"/>
        </w:rPr>
        <w:t>» мошенничества.</w:t>
      </w:r>
    </w:p>
    <w:p w:rsidR="002B63E6" w:rsidRDefault="006A0B53" w:rsidP="00BD48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 </w:t>
      </w:r>
      <w:r w:rsidR="002B63E6">
        <w:rPr>
          <w:color w:val="333333"/>
          <w:sz w:val="28"/>
          <w:szCs w:val="28"/>
        </w:rPr>
        <w:t>попытками совершения в отношении себя таких преступлений</w:t>
      </w:r>
      <w:r w:rsidR="00464AAF">
        <w:rPr>
          <w:color w:val="333333"/>
          <w:sz w:val="28"/>
          <w:szCs w:val="28"/>
        </w:rPr>
        <w:t>,</w:t>
      </w:r>
      <w:r w:rsidR="002B63E6">
        <w:rPr>
          <w:color w:val="333333"/>
          <w:sz w:val="28"/>
          <w:szCs w:val="28"/>
        </w:rPr>
        <w:t xml:space="preserve"> столкнулся практически каждый человек, пользующийся телефонной связью.</w:t>
      </w:r>
    </w:p>
    <w:p w:rsidR="002B63E6" w:rsidRDefault="002B63E6" w:rsidP="00BD48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Несмотря на принимаемые правоохранительными органами усилия по раскрытию таких преступлений, а также на проводимую с населением разъяснительную работу, количество пострадавших граждан </w:t>
      </w:r>
      <w:r w:rsidR="006A0B53">
        <w:rPr>
          <w:color w:val="333333"/>
          <w:sz w:val="28"/>
          <w:szCs w:val="28"/>
        </w:rPr>
        <w:t xml:space="preserve">продолжает </w:t>
      </w:r>
      <w:r>
        <w:rPr>
          <w:color w:val="333333"/>
          <w:sz w:val="28"/>
          <w:szCs w:val="28"/>
        </w:rPr>
        <w:t>раст</w:t>
      </w:r>
      <w:r w:rsidR="006A0B53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>.</w:t>
      </w:r>
    </w:p>
    <w:p w:rsidR="00D37233" w:rsidRDefault="00D37233" w:rsidP="00BD48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Способы и тактика совершения хищений постоянно совершенствуется, преступниками активно используются результаты технологического процесса, в том числе специальные технические и программные средства, а также методы «социальной инженерии».</w:t>
      </w:r>
    </w:p>
    <w:p w:rsidR="006A0B53" w:rsidRDefault="006A0B53" w:rsidP="006A0B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A0B53">
        <w:rPr>
          <w:color w:val="333333"/>
          <w:sz w:val="28"/>
          <w:szCs w:val="28"/>
        </w:rPr>
        <w:t>Мошенники могут представиться сотрудниками банка и сообщить, что организация заблокировала счёт, начислила штраф за кредит или по карте проведена подозрительная операция. Представиться сотрудниками полиции, ФСБ, прокуратуры и запугать уголовным делом или сообщить о попавшем в беду родственнике.</w:t>
      </w:r>
    </w:p>
    <w:p w:rsidR="0007727B" w:rsidRDefault="0007727B" w:rsidP="00BD48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D4860">
        <w:rPr>
          <w:color w:val="333333"/>
          <w:sz w:val="28"/>
          <w:szCs w:val="28"/>
        </w:rPr>
        <w:t xml:space="preserve">Одной из распространенных уловок преступников, которой вводят в заблуждение граждан, является сообщение о </w:t>
      </w:r>
      <w:r w:rsidR="00012083">
        <w:rPr>
          <w:color w:val="333333"/>
          <w:sz w:val="28"/>
          <w:szCs w:val="28"/>
        </w:rPr>
        <w:t>необходимости</w:t>
      </w:r>
      <w:r w:rsidR="00133CF8" w:rsidRPr="00BD4860">
        <w:rPr>
          <w:color w:val="333333"/>
          <w:sz w:val="28"/>
          <w:szCs w:val="28"/>
        </w:rPr>
        <w:t xml:space="preserve"> отмены заявки на получение кредита</w:t>
      </w:r>
      <w:r w:rsidR="00D37233">
        <w:rPr>
          <w:color w:val="333333"/>
          <w:sz w:val="28"/>
          <w:szCs w:val="28"/>
        </w:rPr>
        <w:t>, якобы уже поданной в банк</w:t>
      </w:r>
      <w:r w:rsidR="00133CF8" w:rsidRPr="00BD4860">
        <w:rPr>
          <w:color w:val="333333"/>
          <w:sz w:val="28"/>
          <w:szCs w:val="28"/>
        </w:rPr>
        <w:t xml:space="preserve"> от имени потерпевшего, которая сопровождается последующим «возвратом» денег, полученных в кредит, их переводом на «безопасный счет». </w:t>
      </w:r>
    </w:p>
    <w:p w:rsidR="008A0B73" w:rsidRDefault="008A0B73" w:rsidP="00BD48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Могут применяться и более «банальные» предлоги, например звонки п</w:t>
      </w:r>
      <w:r w:rsidRPr="008A0B73">
        <w:rPr>
          <w:color w:val="333333"/>
          <w:sz w:val="28"/>
          <w:szCs w:val="28"/>
        </w:rPr>
        <w:t>од видом сотрудников Пенсионного фонда, Налоговой службы</w:t>
      </w:r>
      <w:r w:rsidR="00770E87">
        <w:rPr>
          <w:color w:val="333333"/>
          <w:sz w:val="28"/>
          <w:szCs w:val="28"/>
        </w:rPr>
        <w:t>,</w:t>
      </w:r>
      <w:r w:rsidRPr="008A0B73">
        <w:rPr>
          <w:color w:val="333333"/>
          <w:sz w:val="28"/>
          <w:szCs w:val="28"/>
        </w:rPr>
        <w:t xml:space="preserve"> Госуслуг</w:t>
      </w:r>
      <w:r>
        <w:rPr>
          <w:color w:val="333333"/>
          <w:sz w:val="28"/>
          <w:szCs w:val="28"/>
        </w:rPr>
        <w:t>.</w:t>
      </w:r>
    </w:p>
    <w:p w:rsidR="008A0B73" w:rsidRDefault="008A0B73" w:rsidP="00BD48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Общим является то, что м</w:t>
      </w:r>
      <w:r w:rsidRPr="008A0B73">
        <w:rPr>
          <w:color w:val="333333"/>
          <w:sz w:val="28"/>
          <w:szCs w:val="28"/>
        </w:rPr>
        <w:t>ошенники</w:t>
      </w:r>
      <w:r>
        <w:rPr>
          <w:color w:val="333333"/>
          <w:sz w:val="28"/>
          <w:szCs w:val="28"/>
        </w:rPr>
        <w:t>, как правило,</w:t>
      </w:r>
      <w:r w:rsidRPr="008A0B73">
        <w:rPr>
          <w:color w:val="333333"/>
          <w:sz w:val="28"/>
          <w:szCs w:val="28"/>
        </w:rPr>
        <w:t xml:space="preserve"> нагнетают ситуацию,</w:t>
      </w:r>
      <w:r>
        <w:rPr>
          <w:color w:val="333333"/>
          <w:sz w:val="28"/>
          <w:szCs w:val="28"/>
        </w:rPr>
        <w:t xml:space="preserve"> торопят,</w:t>
      </w:r>
      <w:r w:rsidRPr="008A0B73">
        <w:rPr>
          <w:color w:val="333333"/>
          <w:sz w:val="28"/>
          <w:szCs w:val="28"/>
        </w:rPr>
        <w:t xml:space="preserve"> пытаясь </w:t>
      </w:r>
      <w:r>
        <w:rPr>
          <w:color w:val="333333"/>
          <w:sz w:val="28"/>
          <w:szCs w:val="28"/>
        </w:rPr>
        <w:t>ввести жертву в стрессовое состояние</w:t>
      </w:r>
      <w:r w:rsidRPr="008A0B73">
        <w:rPr>
          <w:color w:val="333333"/>
          <w:sz w:val="28"/>
          <w:szCs w:val="28"/>
        </w:rPr>
        <w:t>, заставить действовать необдуманно, поспешно</w:t>
      </w:r>
      <w:r>
        <w:rPr>
          <w:color w:val="333333"/>
          <w:sz w:val="28"/>
          <w:szCs w:val="28"/>
        </w:rPr>
        <w:t>, запугивая возбуждением уголовного дела, привлечением к ответственности близкого родственника, возможностью оформления мошенниками кредита, хищения денежных средств на крупную сумму, отменой льгот, выплат, блокировкой сим-карты и так далее</w:t>
      </w:r>
      <w:r w:rsidRPr="008A0B73">
        <w:rPr>
          <w:color w:val="333333"/>
          <w:sz w:val="28"/>
          <w:szCs w:val="28"/>
        </w:rPr>
        <w:t xml:space="preserve">. </w:t>
      </w:r>
    </w:p>
    <w:p w:rsidR="008A0B73" w:rsidRDefault="008A0B73" w:rsidP="00BD48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A0B73">
        <w:rPr>
          <w:color w:val="333333"/>
          <w:sz w:val="28"/>
          <w:szCs w:val="28"/>
        </w:rPr>
        <w:t>В таком состоянии человек может поделиться с преступниками конфиденциальной информацией или перевести деньги на счёт обманщиков</w:t>
      </w:r>
      <w:r>
        <w:rPr>
          <w:color w:val="333333"/>
          <w:sz w:val="28"/>
          <w:szCs w:val="28"/>
        </w:rPr>
        <w:t>.</w:t>
      </w:r>
    </w:p>
    <w:p w:rsidR="00156B67" w:rsidRDefault="0007727B" w:rsidP="00BD48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D4860">
        <w:rPr>
          <w:color w:val="333333"/>
          <w:sz w:val="28"/>
          <w:szCs w:val="28"/>
        </w:rPr>
        <w:t xml:space="preserve">В ряде случаев </w:t>
      </w:r>
      <w:r w:rsidR="00133CF8" w:rsidRPr="00BD4860">
        <w:rPr>
          <w:color w:val="333333"/>
          <w:sz w:val="28"/>
          <w:szCs w:val="28"/>
        </w:rPr>
        <w:t>граждан</w:t>
      </w:r>
      <w:r w:rsidRPr="00BD4860">
        <w:rPr>
          <w:color w:val="333333"/>
          <w:sz w:val="28"/>
          <w:szCs w:val="28"/>
        </w:rPr>
        <w:t xml:space="preserve"> убеждают</w:t>
      </w:r>
      <w:r w:rsidR="00133CF8" w:rsidRPr="00BD4860">
        <w:rPr>
          <w:color w:val="333333"/>
          <w:sz w:val="28"/>
          <w:szCs w:val="28"/>
        </w:rPr>
        <w:t xml:space="preserve"> скачать и установить программное обеспечение для удаленного управления устройством</w:t>
      </w:r>
      <w:r w:rsidRPr="00BD4860">
        <w:rPr>
          <w:color w:val="333333"/>
          <w:sz w:val="28"/>
          <w:szCs w:val="28"/>
        </w:rPr>
        <w:t xml:space="preserve">, </w:t>
      </w:r>
      <w:r w:rsidR="00133CF8" w:rsidRPr="00BD4860">
        <w:rPr>
          <w:color w:val="333333"/>
          <w:sz w:val="28"/>
          <w:szCs w:val="28"/>
        </w:rPr>
        <w:t xml:space="preserve">что позволяет </w:t>
      </w:r>
      <w:r w:rsidRPr="00BD4860">
        <w:rPr>
          <w:color w:val="333333"/>
          <w:sz w:val="28"/>
          <w:szCs w:val="28"/>
        </w:rPr>
        <w:t>мошенникам</w:t>
      </w:r>
      <w:r w:rsidR="00133CF8" w:rsidRPr="00BD4860">
        <w:rPr>
          <w:color w:val="333333"/>
          <w:sz w:val="28"/>
          <w:szCs w:val="28"/>
        </w:rPr>
        <w:t xml:space="preserve"> получить доступ к </w:t>
      </w:r>
      <w:r w:rsidR="00D37233">
        <w:rPr>
          <w:color w:val="333333"/>
          <w:sz w:val="28"/>
          <w:szCs w:val="28"/>
        </w:rPr>
        <w:t>устройствам потерпевшего</w:t>
      </w:r>
      <w:r w:rsidR="00133CF8" w:rsidRPr="00BD4860">
        <w:rPr>
          <w:color w:val="333333"/>
          <w:sz w:val="28"/>
          <w:szCs w:val="28"/>
        </w:rPr>
        <w:t xml:space="preserve"> и использовать в преступных целях информацию о состоянии счетов, реквизитах карт, направить заявки на </w:t>
      </w:r>
      <w:r w:rsidR="00D37233">
        <w:rPr>
          <w:color w:val="333333"/>
          <w:sz w:val="28"/>
          <w:szCs w:val="28"/>
        </w:rPr>
        <w:t xml:space="preserve">получение </w:t>
      </w:r>
      <w:r w:rsidR="00133CF8" w:rsidRPr="00BD4860">
        <w:rPr>
          <w:color w:val="333333"/>
          <w:sz w:val="28"/>
          <w:szCs w:val="28"/>
        </w:rPr>
        <w:t>кредит</w:t>
      </w:r>
      <w:r w:rsidR="00D37233">
        <w:rPr>
          <w:color w:val="333333"/>
          <w:sz w:val="28"/>
          <w:szCs w:val="28"/>
        </w:rPr>
        <w:t>ов в банковские и микрофинансовые учреждения</w:t>
      </w:r>
      <w:r w:rsidR="00133CF8" w:rsidRPr="00BD4860">
        <w:rPr>
          <w:color w:val="333333"/>
          <w:sz w:val="28"/>
          <w:szCs w:val="28"/>
        </w:rPr>
        <w:t>, осуществить вывод денежных средств со счетов посредством онлайн-банкинга.</w:t>
      </w:r>
    </w:p>
    <w:p w:rsidR="0007727B" w:rsidRPr="00BD4860" w:rsidRDefault="00156B67" w:rsidP="00BD48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Установка вредоносной программы может быть осуществлена жертвой и не осознанно, когда злоумышленник в процессе разговора просто просит перейти по ссылке, пришедшей в сообщении…</w:t>
      </w:r>
      <w:r w:rsidR="00133CF8" w:rsidRPr="00BD4860">
        <w:rPr>
          <w:color w:val="333333"/>
          <w:sz w:val="28"/>
          <w:szCs w:val="28"/>
        </w:rPr>
        <w:t xml:space="preserve"> </w:t>
      </w:r>
    </w:p>
    <w:p w:rsidR="0007727B" w:rsidRPr="00BD4860" w:rsidRDefault="00133CF8" w:rsidP="00BD48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D4860">
        <w:rPr>
          <w:color w:val="333333"/>
          <w:sz w:val="28"/>
          <w:szCs w:val="28"/>
        </w:rPr>
        <w:t xml:space="preserve">Действуя в группе, преступники заверяют граждан в важности четкого выполнения поступающих указаний для сохранения денег на счетах, гарантированного «возвращения» заемных денег, оказания помощи правоохранителям в изобличении преступников из числа банковских служащих. </w:t>
      </w:r>
    </w:p>
    <w:p w:rsidR="00133CF8" w:rsidRDefault="0007727B" w:rsidP="00BD48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D4860">
        <w:rPr>
          <w:color w:val="333333"/>
          <w:sz w:val="28"/>
          <w:szCs w:val="28"/>
        </w:rPr>
        <w:t>Как правило, общение спустя</w:t>
      </w:r>
      <w:r w:rsidR="00133CF8" w:rsidRPr="00BD4860">
        <w:rPr>
          <w:color w:val="333333"/>
          <w:sz w:val="28"/>
          <w:szCs w:val="28"/>
        </w:rPr>
        <w:t xml:space="preserve"> непрод</w:t>
      </w:r>
      <w:r w:rsidR="00D37233">
        <w:rPr>
          <w:color w:val="333333"/>
          <w:sz w:val="28"/>
          <w:szCs w:val="28"/>
        </w:rPr>
        <w:t xml:space="preserve">олжительное время переводится в один из </w:t>
      </w:r>
      <w:r w:rsidR="00133CF8" w:rsidRPr="00BD4860">
        <w:rPr>
          <w:color w:val="333333"/>
          <w:sz w:val="28"/>
          <w:szCs w:val="28"/>
        </w:rPr>
        <w:t>интернет-мессенджер</w:t>
      </w:r>
      <w:r w:rsidR="00D37233">
        <w:rPr>
          <w:color w:val="333333"/>
          <w:sz w:val="28"/>
          <w:szCs w:val="28"/>
        </w:rPr>
        <w:t>ов</w:t>
      </w:r>
      <w:r w:rsidR="00133CF8" w:rsidRPr="00BD4860">
        <w:rPr>
          <w:color w:val="333333"/>
          <w:sz w:val="28"/>
          <w:szCs w:val="28"/>
        </w:rPr>
        <w:t>, по преимуществу </w:t>
      </w:r>
      <w:proofErr w:type="spellStart"/>
      <w:r w:rsidR="00133CF8" w:rsidRPr="00BD4860">
        <w:rPr>
          <w:color w:val="333333"/>
          <w:sz w:val="28"/>
          <w:szCs w:val="28"/>
        </w:rPr>
        <w:t>WhatsApp</w:t>
      </w:r>
      <w:proofErr w:type="spellEnd"/>
      <w:r w:rsidR="00133CF8" w:rsidRPr="00BD4860">
        <w:rPr>
          <w:color w:val="333333"/>
          <w:sz w:val="28"/>
          <w:szCs w:val="28"/>
        </w:rPr>
        <w:t>.</w:t>
      </w:r>
    </w:p>
    <w:p w:rsidR="0007727B" w:rsidRPr="00BD4860" w:rsidRDefault="00133CF8" w:rsidP="00BD48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D4860">
        <w:rPr>
          <w:color w:val="333333"/>
          <w:sz w:val="28"/>
          <w:szCs w:val="28"/>
        </w:rPr>
        <w:t>Во избежание существенных финансовых потерь ни в коем случае не следует устанавливать на мобильные устройства, персональные компьютеры программ</w:t>
      </w:r>
      <w:r w:rsidR="00464AAF">
        <w:rPr>
          <w:color w:val="333333"/>
          <w:sz w:val="28"/>
          <w:szCs w:val="28"/>
        </w:rPr>
        <w:t>ы</w:t>
      </w:r>
      <w:r w:rsidRPr="00BD4860">
        <w:rPr>
          <w:color w:val="333333"/>
          <w:sz w:val="28"/>
          <w:szCs w:val="28"/>
        </w:rPr>
        <w:t xml:space="preserve"> удаленного доступа, сообщать коды доступа</w:t>
      </w:r>
      <w:r w:rsidR="008A0B73">
        <w:rPr>
          <w:color w:val="333333"/>
          <w:sz w:val="28"/>
          <w:szCs w:val="28"/>
        </w:rPr>
        <w:t xml:space="preserve"> </w:t>
      </w:r>
      <w:r w:rsidR="00D57ADC">
        <w:rPr>
          <w:color w:val="333333"/>
          <w:sz w:val="28"/>
          <w:szCs w:val="28"/>
        </w:rPr>
        <w:t xml:space="preserve">( это могут быть коды для доступа к личному кабинету у банка, мобильного оператора, Госуслуг, подтверждение переадресации входящих сообщений и т.д.) </w:t>
      </w:r>
      <w:r w:rsidR="008A0B73">
        <w:rPr>
          <w:color w:val="333333"/>
          <w:sz w:val="28"/>
          <w:szCs w:val="28"/>
        </w:rPr>
        <w:t>не важно</w:t>
      </w:r>
      <w:r w:rsidRPr="00BD4860">
        <w:rPr>
          <w:color w:val="333333"/>
          <w:sz w:val="28"/>
          <w:szCs w:val="28"/>
        </w:rPr>
        <w:t>,</w:t>
      </w:r>
      <w:r w:rsidR="008A0B73">
        <w:rPr>
          <w:color w:val="333333"/>
          <w:sz w:val="28"/>
          <w:szCs w:val="28"/>
        </w:rPr>
        <w:t xml:space="preserve"> к м</w:t>
      </w:r>
      <w:r w:rsidR="00D57ADC">
        <w:rPr>
          <w:color w:val="333333"/>
          <w:sz w:val="28"/>
          <w:szCs w:val="28"/>
        </w:rPr>
        <w:t>о</w:t>
      </w:r>
      <w:r w:rsidR="008A0B73">
        <w:rPr>
          <w:color w:val="333333"/>
          <w:sz w:val="28"/>
          <w:szCs w:val="28"/>
        </w:rPr>
        <w:t>бильному</w:t>
      </w:r>
      <w:r w:rsidRPr="00BD4860">
        <w:rPr>
          <w:color w:val="333333"/>
          <w:sz w:val="28"/>
          <w:szCs w:val="28"/>
        </w:rPr>
        <w:t xml:space="preserve"> вести общение с незнакомыми людьми, кем бы они не представлялись, по мобильному телефону и в мессенджере. </w:t>
      </w:r>
    </w:p>
    <w:p w:rsidR="0007727B" w:rsidRPr="00BD4860" w:rsidRDefault="0007727B" w:rsidP="00BD48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D4860">
        <w:rPr>
          <w:color w:val="333333"/>
          <w:sz w:val="28"/>
          <w:szCs w:val="28"/>
        </w:rPr>
        <w:t>Необходимо иметь ввиду, что такую же опасность, как сообщение кодов доступа в личный кабинет банка несет предоставление кодов доступа к личным кабинетам мобильного оператора, порталу Госуслуг и т.д.</w:t>
      </w:r>
    </w:p>
    <w:p w:rsidR="00BD4860" w:rsidRPr="00BD4860" w:rsidRDefault="00BD4860" w:rsidP="00BD48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D4860">
        <w:rPr>
          <w:color w:val="333333"/>
          <w:sz w:val="28"/>
          <w:szCs w:val="28"/>
        </w:rPr>
        <w:t xml:space="preserve">Так, </w:t>
      </w:r>
      <w:r w:rsidR="00D57ADC">
        <w:rPr>
          <w:color w:val="333333"/>
          <w:sz w:val="28"/>
          <w:szCs w:val="28"/>
        </w:rPr>
        <w:t xml:space="preserve">одним из способов </w:t>
      </w:r>
      <w:r w:rsidRPr="00BD4860">
        <w:rPr>
          <w:color w:val="333333"/>
          <w:sz w:val="28"/>
          <w:szCs w:val="28"/>
        </w:rPr>
        <w:t xml:space="preserve">совершения мошенничества является получение доступа к личному кабинету у мобильного оператора (под предлогом необходимости подтверждения участия в рекламной акции, связанной с освобождением от абонентской платы, предоставлением дополнительных бонусов и т.п.) и оформления виртуальной </w:t>
      </w:r>
      <w:proofErr w:type="spellStart"/>
      <w:r w:rsidRPr="00BD4860">
        <w:rPr>
          <w:color w:val="333333"/>
          <w:sz w:val="28"/>
          <w:szCs w:val="28"/>
        </w:rPr>
        <w:t>Sim</w:t>
      </w:r>
      <w:proofErr w:type="spellEnd"/>
      <w:r w:rsidRPr="00BD4860">
        <w:rPr>
          <w:color w:val="333333"/>
          <w:sz w:val="28"/>
          <w:szCs w:val="28"/>
        </w:rPr>
        <w:t>-карты.</w:t>
      </w:r>
    </w:p>
    <w:p w:rsidR="00BD4860" w:rsidRPr="00BD4860" w:rsidRDefault="00BD4860" w:rsidP="00BD48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D4860">
        <w:rPr>
          <w:color w:val="333333"/>
          <w:sz w:val="28"/>
          <w:szCs w:val="28"/>
        </w:rPr>
        <w:t xml:space="preserve">Получив доступ к управлению абонентским номером </w:t>
      </w:r>
      <w:r w:rsidR="00012083">
        <w:rPr>
          <w:color w:val="333333"/>
          <w:sz w:val="28"/>
          <w:szCs w:val="28"/>
        </w:rPr>
        <w:t xml:space="preserve">мобильного оператора </w:t>
      </w:r>
      <w:r w:rsidRPr="00BD4860">
        <w:rPr>
          <w:color w:val="333333"/>
          <w:sz w:val="28"/>
          <w:szCs w:val="28"/>
        </w:rPr>
        <w:t>преступники в течение короткого времени получают доступ</w:t>
      </w:r>
      <w:r w:rsidR="00012083">
        <w:rPr>
          <w:color w:val="333333"/>
          <w:sz w:val="28"/>
          <w:szCs w:val="28"/>
        </w:rPr>
        <w:t xml:space="preserve"> и</w:t>
      </w:r>
      <w:r w:rsidRPr="00BD4860">
        <w:rPr>
          <w:color w:val="333333"/>
          <w:sz w:val="28"/>
          <w:szCs w:val="28"/>
        </w:rPr>
        <w:t xml:space="preserve"> к личному кабинету потерпевшего в кредитной организации, оформляют кредит и выводят денежные средства со счета.</w:t>
      </w:r>
    </w:p>
    <w:p w:rsidR="00205A47" w:rsidRPr="00BD4860" w:rsidRDefault="00133CF8" w:rsidP="00BD48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D4860">
        <w:rPr>
          <w:color w:val="333333"/>
          <w:sz w:val="28"/>
          <w:szCs w:val="28"/>
        </w:rPr>
        <w:t>При получении информации о незаконном обращении за кредитом следует незамедлительно в одностороннем порядке</w:t>
      </w:r>
      <w:r w:rsidR="00C5676B">
        <w:rPr>
          <w:color w:val="333333"/>
          <w:sz w:val="28"/>
          <w:szCs w:val="28"/>
        </w:rPr>
        <w:t xml:space="preserve"> прекратить разговор, переписку, после чего самостоятельно с</w:t>
      </w:r>
      <w:r w:rsidRPr="00BD4860">
        <w:rPr>
          <w:color w:val="333333"/>
          <w:sz w:val="28"/>
          <w:szCs w:val="28"/>
        </w:rPr>
        <w:t>ообщить о произошедшем в банк, обслуживающий счет</w:t>
      </w:r>
      <w:r w:rsidR="00C5676B">
        <w:rPr>
          <w:color w:val="333333"/>
          <w:sz w:val="28"/>
          <w:szCs w:val="28"/>
        </w:rPr>
        <w:t>, по телефонам «горячих линий»</w:t>
      </w:r>
      <w:r w:rsidRPr="00BD4860">
        <w:rPr>
          <w:color w:val="333333"/>
          <w:sz w:val="28"/>
          <w:szCs w:val="28"/>
        </w:rPr>
        <w:t xml:space="preserve"> и в правоохранительные органы.   </w:t>
      </w:r>
    </w:p>
    <w:p w:rsidR="00133CF8" w:rsidRDefault="00205A47" w:rsidP="00BD48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D4860">
        <w:rPr>
          <w:color w:val="333333"/>
          <w:sz w:val="28"/>
          <w:szCs w:val="28"/>
        </w:rPr>
        <w:t>Аналогичным образом следует поступать в случае поступления подозрительных звонков от имени сотрудников правоохранительных органов</w:t>
      </w:r>
      <w:r w:rsidR="00BD4860" w:rsidRPr="00BD4860">
        <w:rPr>
          <w:color w:val="333333"/>
          <w:sz w:val="28"/>
          <w:szCs w:val="28"/>
        </w:rPr>
        <w:t xml:space="preserve"> и иных лиц</w:t>
      </w:r>
      <w:r w:rsidRPr="00BD4860">
        <w:rPr>
          <w:color w:val="333333"/>
          <w:sz w:val="28"/>
          <w:szCs w:val="28"/>
        </w:rPr>
        <w:t>, предлагающих передать денежные средства для урегулирования вопроса с поп</w:t>
      </w:r>
      <w:r w:rsidR="00BD4860" w:rsidRPr="00BD4860">
        <w:rPr>
          <w:color w:val="333333"/>
          <w:sz w:val="28"/>
          <w:szCs w:val="28"/>
        </w:rPr>
        <w:t>авшим в беду близким человеком, сообщить какие-либо</w:t>
      </w:r>
      <w:r w:rsidR="00C5676B">
        <w:rPr>
          <w:color w:val="333333"/>
          <w:sz w:val="28"/>
          <w:szCs w:val="28"/>
        </w:rPr>
        <w:t xml:space="preserve"> коды доступа, пароли и прочее:</w:t>
      </w:r>
      <w:r w:rsidR="00BD4860" w:rsidRPr="00BD4860">
        <w:rPr>
          <w:color w:val="333333"/>
          <w:sz w:val="28"/>
          <w:szCs w:val="28"/>
        </w:rPr>
        <w:t xml:space="preserve"> прервать разговор и самостоятельно связаться с родственником (банком, мобильным оператором, территориальным отделом полиции и т.д.).</w:t>
      </w:r>
      <w:r w:rsidR="00133CF8" w:rsidRPr="00BD4860">
        <w:rPr>
          <w:color w:val="333333"/>
          <w:sz w:val="28"/>
          <w:szCs w:val="28"/>
        </w:rPr>
        <w:t>  </w:t>
      </w:r>
      <w:r w:rsidR="00BD4860" w:rsidRPr="00BD4860">
        <w:rPr>
          <w:color w:val="333333"/>
          <w:sz w:val="28"/>
          <w:szCs w:val="28"/>
        </w:rPr>
        <w:t>​​</w:t>
      </w:r>
    </w:p>
    <w:p w:rsidR="00D57ADC" w:rsidRDefault="00D57ADC" w:rsidP="00BD48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Опасность представляет и просто утрата контроля за своим мобильным телефоном или </w:t>
      </w:r>
      <w:r>
        <w:rPr>
          <w:color w:val="333333"/>
          <w:sz w:val="28"/>
          <w:szCs w:val="28"/>
          <w:lang w:val="en-US"/>
        </w:rPr>
        <w:t>Sim</w:t>
      </w:r>
      <w:r>
        <w:rPr>
          <w:color w:val="333333"/>
          <w:sz w:val="28"/>
          <w:szCs w:val="28"/>
        </w:rPr>
        <w:t>-картой, с которой осуществлялась, например, регистрация личного кабинета в банке.</w:t>
      </w:r>
    </w:p>
    <w:p w:rsidR="00D57ADC" w:rsidRPr="00D57ADC" w:rsidRDefault="00D57ADC" w:rsidP="00BD48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В этом случае лучше незамедлительно предупредить соответствующий банк по «горячей линии» о возможных мошеннических действиях и заменить</w:t>
      </w:r>
      <w:r w:rsidRPr="00D57ADC">
        <w:t xml:space="preserve"> </w:t>
      </w:r>
      <w:proofErr w:type="spellStart"/>
      <w:r w:rsidRPr="00D57ADC">
        <w:rPr>
          <w:color w:val="333333"/>
          <w:sz w:val="28"/>
          <w:szCs w:val="28"/>
        </w:rPr>
        <w:t>Sim</w:t>
      </w:r>
      <w:proofErr w:type="spellEnd"/>
      <w:r w:rsidRPr="00D57ADC">
        <w:rPr>
          <w:color w:val="333333"/>
          <w:sz w:val="28"/>
          <w:szCs w:val="28"/>
        </w:rPr>
        <w:t>-карт</w:t>
      </w:r>
      <w:r>
        <w:rPr>
          <w:color w:val="333333"/>
          <w:sz w:val="28"/>
          <w:szCs w:val="28"/>
        </w:rPr>
        <w:t xml:space="preserve">у в офисе мобильного оператора. </w:t>
      </w:r>
    </w:p>
    <w:p w:rsidR="00C5676B" w:rsidRDefault="00464AAF" w:rsidP="00BD48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Нужно </w:t>
      </w:r>
      <w:r w:rsidR="00C5676B">
        <w:rPr>
          <w:color w:val="333333"/>
          <w:sz w:val="28"/>
          <w:szCs w:val="28"/>
        </w:rPr>
        <w:t>отметить,</w:t>
      </w:r>
      <w:r>
        <w:rPr>
          <w:color w:val="333333"/>
          <w:sz w:val="28"/>
          <w:szCs w:val="28"/>
        </w:rPr>
        <w:t xml:space="preserve"> что</w:t>
      </w:r>
      <w:r w:rsidR="00C5676B">
        <w:rPr>
          <w:color w:val="333333"/>
          <w:sz w:val="28"/>
          <w:szCs w:val="28"/>
        </w:rPr>
        <w:t xml:space="preserve"> в случаях, когда хищение денежных средств уже произошло, банковские и микрофинансовые организации при обращении граждан, ставших жертвами мошенников, как правило, отказываются признавать заключенные от их имени договоры недействительными, заявляя о нарушении требований безопасности со стороны самих граждан и отсутствии вины со стороны банка (микрофинансовой организации), после чего начинают взыскивать задолженность с граждан в общем порядке.</w:t>
      </w:r>
    </w:p>
    <w:p w:rsidR="00156B67" w:rsidRDefault="00156B67" w:rsidP="00BD48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Выиграть спор в суде, несмотря на наличие значительного количества положительных примеров, удается далеко не всегда.</w:t>
      </w:r>
    </w:p>
    <w:p w:rsidR="00205A47" w:rsidRDefault="00205A47" w:rsidP="00BD48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D4860">
        <w:rPr>
          <w:color w:val="333333"/>
          <w:sz w:val="28"/>
          <w:szCs w:val="28"/>
        </w:rPr>
        <w:t>Способы мошенничества постоянно совершенствуются, чтобы не стать их жертвой</w:t>
      </w:r>
      <w:r w:rsidR="00814020">
        <w:rPr>
          <w:color w:val="333333"/>
          <w:sz w:val="28"/>
          <w:szCs w:val="28"/>
        </w:rPr>
        <w:t xml:space="preserve"> необходимо</w:t>
      </w:r>
      <w:r w:rsidRPr="00BD4860">
        <w:rPr>
          <w:color w:val="333333"/>
          <w:sz w:val="28"/>
          <w:szCs w:val="28"/>
        </w:rPr>
        <w:t xml:space="preserve"> </w:t>
      </w:r>
      <w:r w:rsidR="00BD4860" w:rsidRPr="00BD4860">
        <w:rPr>
          <w:color w:val="333333"/>
          <w:sz w:val="28"/>
          <w:szCs w:val="28"/>
        </w:rPr>
        <w:t xml:space="preserve">проявлять постоянную осмотрительность, а также регулярно напоминать о ней с своим близким, в особенности, людям пожилого возраста и детям. </w:t>
      </w:r>
    </w:p>
    <w:p w:rsidR="00012083" w:rsidRDefault="00012083" w:rsidP="00012083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333333"/>
          <w:sz w:val="28"/>
          <w:szCs w:val="28"/>
        </w:rPr>
      </w:pPr>
    </w:p>
    <w:p w:rsidR="00012083" w:rsidRDefault="00012083" w:rsidP="00012083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333333"/>
          <w:sz w:val="28"/>
          <w:szCs w:val="28"/>
        </w:rPr>
      </w:pPr>
    </w:p>
    <w:p w:rsidR="00012083" w:rsidRPr="00012083" w:rsidRDefault="00464AAF" w:rsidP="0001208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="00012083" w:rsidRPr="00012083">
        <w:rPr>
          <w:color w:val="333333"/>
          <w:sz w:val="28"/>
          <w:szCs w:val="28"/>
        </w:rPr>
        <w:t xml:space="preserve">рокурор </w:t>
      </w:r>
      <w:proofErr w:type="spellStart"/>
      <w:r w:rsidR="00012083" w:rsidRPr="00012083">
        <w:rPr>
          <w:color w:val="333333"/>
          <w:sz w:val="28"/>
          <w:szCs w:val="28"/>
        </w:rPr>
        <w:t>Солецкого</w:t>
      </w:r>
      <w:proofErr w:type="spellEnd"/>
      <w:r w:rsidR="00012083" w:rsidRPr="00012083">
        <w:rPr>
          <w:color w:val="333333"/>
          <w:sz w:val="28"/>
          <w:szCs w:val="28"/>
        </w:rPr>
        <w:t xml:space="preserve"> района</w:t>
      </w:r>
    </w:p>
    <w:p w:rsidR="00012083" w:rsidRPr="00012083" w:rsidRDefault="00012083" w:rsidP="0001208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012083" w:rsidRPr="00BD4860" w:rsidRDefault="00012083" w:rsidP="0001208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  <w:r w:rsidRPr="00012083">
        <w:rPr>
          <w:color w:val="333333"/>
          <w:sz w:val="28"/>
          <w:szCs w:val="28"/>
        </w:rPr>
        <w:t>советник юстиции                                                                               Ю.В. Костюков</w:t>
      </w:r>
    </w:p>
    <w:sectPr w:rsidR="00012083" w:rsidRPr="00BD4860" w:rsidSect="00464AA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E93" w:rsidRDefault="00082E93" w:rsidP="00464AAF">
      <w:pPr>
        <w:spacing w:after="0" w:line="240" w:lineRule="auto"/>
      </w:pPr>
      <w:r>
        <w:separator/>
      </w:r>
    </w:p>
  </w:endnote>
  <w:endnote w:type="continuationSeparator" w:id="0">
    <w:p w:rsidR="00082E93" w:rsidRDefault="00082E93" w:rsidP="00464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E93" w:rsidRDefault="00082E93" w:rsidP="00464AAF">
      <w:pPr>
        <w:spacing w:after="0" w:line="240" w:lineRule="auto"/>
      </w:pPr>
      <w:r>
        <w:separator/>
      </w:r>
    </w:p>
  </w:footnote>
  <w:footnote w:type="continuationSeparator" w:id="0">
    <w:p w:rsidR="00082E93" w:rsidRDefault="00082E93" w:rsidP="00464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065921"/>
      <w:docPartObj>
        <w:docPartGallery w:val="Page Numbers (Top of Page)"/>
        <w:docPartUnique/>
      </w:docPartObj>
    </w:sdtPr>
    <w:sdtEndPr/>
    <w:sdtContent>
      <w:p w:rsidR="00464AAF" w:rsidRDefault="00464A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64AAF" w:rsidRDefault="00464A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D4A"/>
    <w:rsid w:val="00012083"/>
    <w:rsid w:val="0002678A"/>
    <w:rsid w:val="0007727B"/>
    <w:rsid w:val="00082E93"/>
    <w:rsid w:val="00133CF8"/>
    <w:rsid w:val="00156B67"/>
    <w:rsid w:val="00205A47"/>
    <w:rsid w:val="002B63E6"/>
    <w:rsid w:val="003F7155"/>
    <w:rsid w:val="00464AAF"/>
    <w:rsid w:val="005761F0"/>
    <w:rsid w:val="00683FB0"/>
    <w:rsid w:val="006A0B53"/>
    <w:rsid w:val="006A7688"/>
    <w:rsid w:val="00770E87"/>
    <w:rsid w:val="00814020"/>
    <w:rsid w:val="0083103F"/>
    <w:rsid w:val="00872519"/>
    <w:rsid w:val="008A0B73"/>
    <w:rsid w:val="00B01D4A"/>
    <w:rsid w:val="00BD4860"/>
    <w:rsid w:val="00C2142D"/>
    <w:rsid w:val="00C5676B"/>
    <w:rsid w:val="00D37233"/>
    <w:rsid w:val="00D5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CB4F"/>
  <w15:chartTrackingRefBased/>
  <w15:docId w15:val="{B12FF809-845A-410D-9743-D3174793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4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4AAF"/>
  </w:style>
  <w:style w:type="paragraph" w:styleId="a6">
    <w:name w:val="footer"/>
    <w:basedOn w:val="a"/>
    <w:link w:val="a7"/>
    <w:uiPriority w:val="99"/>
    <w:unhideWhenUsed/>
    <w:rsid w:val="00464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4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Костюков Юрий Валерьевич</cp:lastModifiedBy>
  <cp:revision>4</cp:revision>
  <dcterms:created xsi:type="dcterms:W3CDTF">2024-10-23T04:40:00Z</dcterms:created>
  <dcterms:modified xsi:type="dcterms:W3CDTF">2024-10-23T05:53:00Z</dcterms:modified>
</cp:coreProperties>
</file>