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5136"/>
      </w:tblGrid>
      <w:tr w:rsidR="007C1046" w:rsidRPr="007C1046" w:rsidTr="00D65D81">
        <w:trPr>
          <w:trHeight w:val="841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6" w:rsidRPr="007C1046" w:rsidRDefault="007C1046" w:rsidP="007C1046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7C1046" w:rsidRPr="007C1046" w:rsidRDefault="007C1046" w:rsidP="007C1046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D65D81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23.06</w:t>
            </w:r>
            <w:r w:rsidR="00D65D81" w:rsidRPr="007C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</w:t>
            </w:r>
            <w:r w:rsidR="00D65D81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  <w:r w:rsidR="00D65D81" w:rsidRPr="007C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7C1046" w:rsidRPr="007C1046" w:rsidRDefault="007C1046" w:rsidP="007C1046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46" w:rsidRPr="007C1046" w:rsidRDefault="007C1046" w:rsidP="00D65D81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Приказом  </w:t>
            </w:r>
            <w:r w:rsidR="00D65D81">
              <w:rPr>
                <w:rFonts w:ascii="Times New Roman" w:eastAsia="Times New Roman" w:hAnsi="Times New Roman" w:cs="Times New Roman"/>
                <w:sz w:val="24"/>
                <w:szCs w:val="24"/>
              </w:rPr>
              <w:t>от  23.06</w:t>
            </w:r>
            <w:r w:rsidR="00D65D81" w:rsidRPr="007C1046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D6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ДИСТАНЦИОННОГО ОБРАЗОВАТЕЛЬНОГО </w:t>
      </w:r>
    </w:p>
    <w:p w:rsidR="007C1046" w:rsidRPr="007C1046" w:rsidRDefault="007C1046" w:rsidP="007C1046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 И  РЕАЛИЗАЦИИ ОБРАЗОВАТЕЛЬНЫХ ПРОГРАММ</w:t>
      </w:r>
    </w:p>
    <w:p w:rsidR="00D65D81" w:rsidRDefault="007C1046" w:rsidP="007C1046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ПРИМЕНЕНИЕМ ЭЛЕКТРОННОГО ОБУЧЕНИЯ И </w:t>
      </w:r>
    </w:p>
    <w:p w:rsidR="007C1046" w:rsidRPr="007C1046" w:rsidRDefault="007C1046" w:rsidP="007C1046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ДИСТАНЦИОННЫХ ОБРАЗОВАТЕЛЬНЫХ ТЕХНОЛОГИЙ </w:t>
      </w:r>
    </w:p>
    <w:p w:rsidR="007C1046" w:rsidRPr="007C1046" w:rsidRDefault="007C1046" w:rsidP="007C1046">
      <w:pPr>
        <w:spacing w:after="8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7C1046" w:rsidRPr="007C1046" w:rsidRDefault="007C1046" w:rsidP="007C1046">
      <w:pPr>
        <w:spacing w:after="8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«Средняя общеобразовательная школа №2 г. Сольцы»</w:t>
      </w: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numPr>
          <w:ilvl w:val="0"/>
          <w:numId w:val="1"/>
        </w:numPr>
        <w:autoSpaceDE w:val="0"/>
        <w:autoSpaceDN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C1046" w:rsidRPr="007C1046" w:rsidRDefault="007C1046" w:rsidP="007C10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1" w:rsidRDefault="007C1046" w:rsidP="00BE05C1">
      <w:pPr>
        <w:spacing w:after="8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E0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E05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BE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дистанционного образовательного процесса и реализации образовательных программ с применением электронного обучения и дистанционных образовательных технологий</w:t>
      </w:r>
      <w:r w:rsidR="00BE05C1" w:rsidRPr="00BE0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05C1" w:rsidRPr="00BE0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«Средняя общеобразовательная школа №2 г. Сольцы»</w:t>
      </w:r>
      <w:r w:rsidR="00BE05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Положение)</w:t>
      </w:r>
      <w:r w:rsidR="00BE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</w:t>
      </w:r>
      <w:r w:rsidR="00BE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:rsidR="00BE05C1" w:rsidRDefault="00BE05C1" w:rsidP="00BE05C1">
      <w:pPr>
        <w:spacing w:after="8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1046"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="007C1046"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29 декабря 2012 г. № 273-ФЗ «Об образо</w:t>
      </w:r>
      <w:r w:rsid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вании </w:t>
      </w:r>
      <w:r w:rsid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Российской Федерации»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E05C1" w:rsidRDefault="00BE05C1" w:rsidP="00BE05C1">
      <w:pPr>
        <w:spacing w:after="80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7C1046" w:rsidRPr="007C10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Постановление</w:t>
      </w:r>
      <w:r w:rsidR="007C10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</w:t>
      </w:r>
      <w:r w:rsidR="007C1046" w:rsidRPr="007C10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;</w:t>
      </w:r>
    </w:p>
    <w:p w:rsidR="00D65D81" w:rsidRDefault="00D65D81" w:rsidP="00D65D81">
      <w:pPr>
        <w:widowControl w:val="0"/>
        <w:tabs>
          <w:tab w:val="left" w:pos="733"/>
        </w:tabs>
        <w:spacing w:before="3" w:line="24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     -  </w:t>
      </w:r>
      <w:r w:rsidRPr="00D65D81">
        <w:rPr>
          <w:rFonts w:ascii="Times New Roman" w:eastAsia="Calibri" w:hAnsi="Times New Roman" w:cs="Times New Roman"/>
          <w:sz w:val="24"/>
          <w:szCs w:val="24"/>
        </w:rPr>
        <w:t>СанПиН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D65D81"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5D81">
        <w:rPr>
          <w:rFonts w:ascii="Times New Roman" w:eastAsia="Calibri" w:hAnsi="Times New Roman" w:cs="Times New Roman"/>
          <w:sz w:val="24"/>
          <w:szCs w:val="24"/>
        </w:rPr>
        <w:t>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7C1046" w:rsidRPr="007C1046" w:rsidRDefault="00D65D81" w:rsidP="00D65D81">
      <w:pPr>
        <w:widowControl w:val="0"/>
        <w:tabs>
          <w:tab w:val="left" w:pos="733"/>
        </w:tabs>
        <w:spacing w:before="3" w:line="240" w:lineRule="auto"/>
        <w:ind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E05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</w:t>
      </w:r>
      <w:r w:rsidR="007C10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7C1046" w:rsidRPr="007C104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</w:t>
      </w:r>
      <w:r w:rsidR="007C104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C1046" w:rsidRPr="007C1046" w:rsidRDefault="007C1046" w:rsidP="00BE05C1">
      <w:pPr>
        <w:autoSpaceDE w:val="0"/>
        <w:autoSpaceDN w:val="0"/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Настоящее положение регулирует организацию дистанционного образовательного процесса и реализацию образовательных программ  с применением электронного обучения и дистанционных форм обучения в МАОУ СОШ №2 г. Сольцы (далее - Школа).</w:t>
      </w:r>
    </w:p>
    <w:p w:rsidR="007C1046" w:rsidRDefault="007C1046" w:rsidP="00BE0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процесса, обеспечению усвоения обучающимися содержания образовательных программ во время дистанционного обучения.</w:t>
      </w:r>
    </w:p>
    <w:p w:rsidR="00D65D81" w:rsidRDefault="00D65D81" w:rsidP="00BE0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5D81" w:rsidRDefault="00D65D81" w:rsidP="00BE0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5D81" w:rsidRPr="007C1046" w:rsidRDefault="00D65D81" w:rsidP="00BE0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BE05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ОРГАНИЗЦИЯ ОБРАЗОВАТЕЛЬНОГО ПРОЦЕССА С ИСПОЛЬЗОВАНИЕМ ЭЛЕКТРОННОГО ОБУЧЕНИЯ И ДИСТАНЦИОННЫХ ОБРАЗОВАТЕЛЬНЫХ ТЕХНОЛОГИЙ </w:t>
      </w:r>
    </w:p>
    <w:p w:rsidR="007C1046" w:rsidRPr="007C1046" w:rsidRDefault="007C1046" w:rsidP="007C1046">
      <w:pPr>
        <w:ind w:left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2.1.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C1046" w:rsidRPr="007C1046" w:rsidRDefault="007C1046" w:rsidP="007C1046">
      <w:pPr>
        <w:ind w:left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C1046" w:rsidRPr="007C1046" w:rsidRDefault="007C1046" w:rsidP="007C1046">
      <w:pPr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2.2. Школа вправе использовать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 обучающихся.</w:t>
      </w:r>
    </w:p>
    <w:p w:rsidR="007C1046" w:rsidRPr="007C1046" w:rsidRDefault="007C1046" w:rsidP="007C10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2.3.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skype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общение; 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C1046" w:rsidRPr="007C1046" w:rsidRDefault="007C1046" w:rsidP="007C1046">
      <w:pPr>
        <w:ind w:left="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Формы ЭО и ДОТ, используемые в образовательном процессе, находят отражение в рабочих программах по соответствующим учебным дисциплинам. При использовании ЭО и ДОТ осуществляются следующие виды учебной деятельности:</w:t>
      </w:r>
    </w:p>
    <w:p w:rsidR="007C1046" w:rsidRPr="007C1046" w:rsidRDefault="007C1046" w:rsidP="007C1046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Самостоятельное изучение учебного материала;</w:t>
      </w:r>
    </w:p>
    <w:p w:rsidR="007C1046" w:rsidRPr="007C1046" w:rsidRDefault="007C1046" w:rsidP="007C1046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занятия;</w:t>
      </w:r>
    </w:p>
    <w:p w:rsidR="007C1046" w:rsidRPr="007C1046" w:rsidRDefault="007C1046" w:rsidP="007C1046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Консультации;</w:t>
      </w:r>
    </w:p>
    <w:p w:rsidR="007C1046" w:rsidRPr="007C1046" w:rsidRDefault="007C1046" w:rsidP="007C1046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Текущий контроль.</w:t>
      </w:r>
    </w:p>
    <w:p w:rsidR="007C1046" w:rsidRPr="007C1046" w:rsidRDefault="007C1046" w:rsidP="007C1046">
      <w:p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Сопровождение дистанционного обучения может осуществляться в следующих режимах:</w:t>
      </w:r>
    </w:p>
    <w:p w:rsidR="007C1046" w:rsidRPr="007C1046" w:rsidRDefault="007C1046" w:rsidP="007C1046">
      <w:pPr>
        <w:numPr>
          <w:ilvl w:val="0"/>
          <w:numId w:val="2"/>
        </w:numPr>
        <w:ind w:left="15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Тестирование 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on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line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C1046" w:rsidRPr="007C1046" w:rsidRDefault="007C1046" w:rsidP="007C1046">
      <w:pPr>
        <w:numPr>
          <w:ilvl w:val="0"/>
          <w:numId w:val="2"/>
        </w:numPr>
        <w:ind w:left="15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Консультации 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on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line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C1046" w:rsidRPr="007C1046" w:rsidRDefault="007C1046" w:rsidP="007C1046">
      <w:pPr>
        <w:numPr>
          <w:ilvl w:val="0"/>
          <w:numId w:val="2"/>
        </w:numPr>
        <w:ind w:left="15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методических материалов;</w:t>
      </w:r>
    </w:p>
    <w:p w:rsidR="007C1046" w:rsidRPr="007C1046" w:rsidRDefault="007C1046" w:rsidP="007C1046">
      <w:pPr>
        <w:numPr>
          <w:ilvl w:val="0"/>
          <w:numId w:val="2"/>
        </w:numPr>
        <w:ind w:left="15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Сопровождение 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off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C10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line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контроля).</w:t>
      </w:r>
    </w:p>
    <w:p w:rsidR="007C1046" w:rsidRPr="007C1046" w:rsidRDefault="007C1046" w:rsidP="007C1046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ЦЕЛИ И ЗАДАЧИ</w:t>
      </w:r>
    </w:p>
    <w:p w:rsidR="007C1046" w:rsidRPr="007C1046" w:rsidRDefault="007C1046" w:rsidP="007C1046">
      <w:pPr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начального общего, основного общего и среднего общего образования непосредственно по месту жительства или его временного пребывания (нахождения), во время карантинных режимов.</w:t>
      </w:r>
    </w:p>
    <w:p w:rsidR="007C1046" w:rsidRPr="007C1046" w:rsidRDefault="007C1046" w:rsidP="007C1046">
      <w:pPr>
        <w:ind w:left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3.2. Использование дистанционных образовательных технологий и электронного обучения способствует решению следующих задач:</w:t>
      </w:r>
    </w:p>
    <w:p w:rsidR="007C1046" w:rsidRPr="007C1046" w:rsidRDefault="007C1046" w:rsidP="007C1046">
      <w:pPr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7C1046" w:rsidRPr="007C1046" w:rsidRDefault="007C1046" w:rsidP="007C1046">
      <w:pPr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7C1046" w:rsidRPr="007C1046" w:rsidRDefault="007C1046" w:rsidP="007C1046">
      <w:pPr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Созданию единой образовательной среды Школы;</w:t>
      </w:r>
    </w:p>
    <w:p w:rsidR="007C1046" w:rsidRPr="007C1046" w:rsidRDefault="007C1046" w:rsidP="007C1046">
      <w:pPr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Повышению эффективности учебной деятельности, интенсификации самостоятельной работы обучающихся;</w:t>
      </w:r>
    </w:p>
    <w:p w:rsidR="007C1046" w:rsidRPr="007C1046" w:rsidRDefault="007C1046" w:rsidP="007C1046">
      <w:pPr>
        <w:numPr>
          <w:ilvl w:val="0"/>
          <w:numId w:val="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Повышению эффективности организации учебного процесса.</w:t>
      </w:r>
    </w:p>
    <w:p w:rsidR="007C1046" w:rsidRPr="007C1046" w:rsidRDefault="007C1046" w:rsidP="007C1046">
      <w:pPr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Основными принципами применения ЭО и ДОТ</w:t>
      </w:r>
      <w:r w:rsidRPr="007C104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являются: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7C1046" w:rsidRPr="007C1046" w:rsidRDefault="007C1046" w:rsidP="007C104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:rsidR="007C1046" w:rsidRPr="007C1046" w:rsidRDefault="007C1046" w:rsidP="007C1046">
      <w:pPr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 Основными направлениями деятельности являются:</w:t>
      </w:r>
    </w:p>
    <w:p w:rsidR="007C1046" w:rsidRPr="007C1046" w:rsidRDefault="007C1046" w:rsidP="007C1046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возможности применения в учебной деятельности ЭО и ДОТ;</w:t>
      </w:r>
    </w:p>
    <w:p w:rsidR="007C1046" w:rsidRPr="007C1046" w:rsidRDefault="007C1046" w:rsidP="007C1046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7C1046" w:rsidRPr="007C1046" w:rsidRDefault="007C1046" w:rsidP="007C1046">
      <w:pPr>
        <w:numPr>
          <w:ilvl w:val="0"/>
          <w:numId w:val="5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исследовательской и проектной деятельности обучающихся.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ОРГАНИЗАЦИЯ ДИСТАНЦИОННОГО ОБРАЗОВАТЕЛЬНОГО ПРОЦЕССА (РЕЖИМ РАБОТЫ)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Директор Школы  издаёт приказ о переходе на дистанционное обучение всей школы.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Во время дистанционного образовательного процесса деятельность Школы осуществляется в соответствии с утверждённым Режимом работы, деятельность педагогических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C1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4.3. </w:t>
      </w:r>
      <w:r w:rsidRPr="007C1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Директор Школы: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дистанционного обучения;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контролирует соблюдение работниками Школы Режима работы;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контроль за реализацией мероприятий, направленных на обеспечение выполнения образовательных программ;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управленческие решения, направленные на повышение качества работы Школы во время дистанционного обучения.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4.4.Заместитель </w:t>
      </w:r>
      <w:r w:rsidR="008F58A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директора по учебно-воспитательной </w:t>
      </w:r>
      <w:r w:rsidRPr="007C1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работе: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определяет совместно с педагогами систему организации учебной деятельности с обучающимися во время дистанционного обучения: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дистанционного обучения, в том числе через сайт школы;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</w:t>
      </w:r>
      <w:r w:rsidR="008F58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 контроль за корректировкой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тематического планирования рабочей программы педагогами Школы;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разрабатывает рекомендации для участников учебно-воспитательного процесса по организации дистанционного образовательного процесса,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 ;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контроль за индивидуальной работой с обучающимися, находящимися на дистанционном режиме обучения;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анализирует деятельность по работе Школы во время дистанционного обучения.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4.5.Педагоги, выполняющие функции классных руководителей: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 разъяснительную работу с родителями (законными представителями), доводят информацию о дистанционной форме обучения в классе и его сроках через запись в дневниках, электронную почту, используя любые другие доступные виды электронной связи с родителями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или личное сообщение по стационарному (мобильному) телефону;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доводят информацию до обучающихся и их родителей (законных представителей) о том</w:t>
      </w:r>
      <w:r w:rsidR="008F58A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где и как можно получить задания, как осуществлять обратную связь на период дистанционного обучения с целью выполнения программного материала;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информирует родителей (законных представителей) об итогах учебной деятельности их детей с применением дистанционных форм обучения и самостоятельной работы обучающихся.</w:t>
      </w:r>
    </w:p>
    <w:p w:rsid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5C1" w:rsidRDefault="00BE05C1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05C1" w:rsidRPr="007C1046" w:rsidRDefault="00BE05C1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ОРГАНИЗАЦИЯ ПЕДАГОГИЧЕСКОЙ ДЕЯТЕЛЬНОСТИ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5.2.Педагоги своевременно осуществляют корректировку тематическ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планирования рабочей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учебных предметов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лектронный журнал, вносят отметки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щихся в электронный журнал, осуществляют обратную связь с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щимися в электронном виде, используя цифровые образовательные платформы, электронный журнал, электронную почту и т.п.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С ц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елью прохождения рабочих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учебных предметов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 и их родителей (законных представителей).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Самостоятельная работа обучающихся во время дистанционного обучения может оцениваться педагогом в соответствии с разработанным в школе </w:t>
      </w:r>
      <w:r w:rsidR="00760B91" w:rsidRP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C1046">
        <w:rPr>
          <w:rFonts w:ascii="Times New Roman" w:eastAsiaTheme="minorEastAsia" w:hAnsi="Times New Roman" w:cs="Times New Roman"/>
          <w:lang w:eastAsia="ru-RU"/>
        </w:rPr>
        <w:t xml:space="preserve">Положением </w:t>
      </w:r>
      <w:r w:rsidR="007F106A">
        <w:rPr>
          <w:rFonts w:ascii="Times New Roman" w:eastAsiaTheme="minorEastAsia" w:hAnsi="Times New Roman" w:cs="Times New Roman"/>
          <w:lang w:eastAsia="ru-RU"/>
        </w:rPr>
        <w:t xml:space="preserve">о текущем контроле успеваемости и  промежуточной </w:t>
      </w:r>
      <w:bookmarkStart w:id="0" w:name="_GoBack"/>
      <w:bookmarkEnd w:id="0"/>
      <w:r w:rsidRPr="007C1046">
        <w:rPr>
          <w:rFonts w:ascii="Times New Roman" w:eastAsiaTheme="minorEastAsia" w:hAnsi="Times New Roman" w:cs="Times New Roman"/>
          <w:lang w:eastAsia="ru-RU"/>
        </w:rPr>
        <w:t xml:space="preserve">  аттестации обучающихся МАОУ СОШ №2 г. Сольцы</w:t>
      </w:r>
      <w:r w:rsidR="00760B91" w:rsidRPr="0070653A">
        <w:rPr>
          <w:rFonts w:ascii="Times New Roman" w:eastAsiaTheme="minorEastAsia" w:hAnsi="Times New Roman" w:cs="Times New Roman"/>
          <w:lang w:eastAsia="ru-RU"/>
        </w:rPr>
        <w:t>»</w:t>
      </w:r>
      <w:r w:rsidRPr="007C1046">
        <w:rPr>
          <w:rFonts w:eastAsiaTheme="minorEastAsia"/>
          <w:color w:val="000000"/>
          <w:lang w:eastAsia="ru-RU"/>
        </w:rPr>
        <w:t xml:space="preserve">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через обратную связь в электронном виде, либо через проверочные работы по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учебному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предмету после окончания дистанционного обучения.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5.5. Самостоятельная деятельность обучающихся во время дистанционного обучения может быть оценена педагогами только в случае достижения положительных результатов.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 По темам и заданиям, вызвавшим затруднения у обучающихся при самостоятельном изучении, учителем проводится корректировка после выхода с дистанционного обучения, пробелы устраняются через индивидуальную работу с обучающимися.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ДЕЯТЕЛЬНОСТЬ ОБУЧАЮЩИХСЯ ВО ВРЕМЯ ДИСТАНЦИОННОГО ОБУЧЕНИЯ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6.1.Bo время дистанционного обучения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родителями (законными представителями).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Обучающиеся предоставляют выполненные во время карантина задания в соответствии с требованиями педагогов в электронном виде в сроки</w:t>
      </w:r>
      <w:r w:rsidR="00760B9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установленные педагогом.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6.4.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определяются индивидуальные задания для ребёнка с использованием учебников и других методических пособий заблаговременно, оцениваются знания таких </w:t>
      </w:r>
      <w:r w:rsidR="00760B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60B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щихся после окончания дистанционной формы обучения.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6.5.Родители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653A"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(законные представители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ающихся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имеют право: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или мобильному телефону, социальные сети и др.; получать информацию о полученных заданиях и итогах учебной деятельности своих детей во время дистанционного обучения, в том числе через электронный дневник обучающегося. </w:t>
      </w:r>
    </w:p>
    <w:p w:rsidR="00760B91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6.6.Родители </w:t>
      </w:r>
      <w:r w:rsidR="0070653A"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(законные представители) 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обязаны: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осуществлять контроль выполнения их ребёнком режима дня во время дистанционного обучения;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осуществляют контроль выполнения домашних заданий с применением дистанционных технологий.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ВЕДЕНИЕ ДОКУМЕНТАЦИИ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7.1.Педагогами проводится корректировка тематического планирования</w:t>
      </w:r>
      <w:r w:rsidR="002B5D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программ по учебным предметам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необходимости) и делается отметка в соответствии с требованиями оформления тематического планирования, установленными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организацией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невозможности изучения учебных тем обучающимися самостоятельно, учитель может организовать прохождение материала при помощи блочного подхода к преподаванию учебного материала, о чём делается специальная отметка в тематическом планировании.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7.2.Согласно расписанию уроков в электронном журнале заполняются темы занятия в соответствии с изменениями, внесенными в тематическое планирование, домашние задания и другие задания для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 с указанием сроков их выполнения и формами оценивания.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7.3.Тема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тематическое планирование.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7.4.Отметка обучающемуся за работу, выполненную во время дистанционного обучения, выставляется в графу журнала, соответствующую теме учебного задания. </w:t>
      </w:r>
    </w:p>
    <w:p w:rsidR="007C1046" w:rsidRPr="007C1046" w:rsidRDefault="007C1046" w:rsidP="007C10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7.5.Отметка об отсутствии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щегося на уроке не ставится, кроме случаев болезни 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7065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7C10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щегося.  </w:t>
      </w:r>
    </w:p>
    <w:p w:rsidR="007C1046" w:rsidRPr="007C1046" w:rsidRDefault="007C1046" w:rsidP="007C1046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446A" w:rsidRDefault="002F446A"/>
    <w:sectPr w:rsidR="002F446A" w:rsidSect="00B21510">
      <w:headerReference w:type="default" r:id="rId8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6A" w:rsidRDefault="00721C6A" w:rsidP="00E67124">
      <w:pPr>
        <w:spacing w:after="0" w:line="240" w:lineRule="auto"/>
      </w:pPr>
      <w:r>
        <w:separator/>
      </w:r>
    </w:p>
  </w:endnote>
  <w:endnote w:type="continuationSeparator" w:id="0">
    <w:p w:rsidR="00721C6A" w:rsidRDefault="00721C6A" w:rsidP="00E6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6A" w:rsidRDefault="00721C6A" w:rsidP="00E67124">
      <w:pPr>
        <w:spacing w:after="0" w:line="240" w:lineRule="auto"/>
      </w:pPr>
      <w:r>
        <w:separator/>
      </w:r>
    </w:p>
  </w:footnote>
  <w:footnote w:type="continuationSeparator" w:id="0">
    <w:p w:rsidR="00721C6A" w:rsidRDefault="00721C6A" w:rsidP="00E6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354F" w:rsidRPr="008378FC" w:rsidRDefault="00E67124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2B5D5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7F106A">
          <w:rPr>
            <w:noProof/>
            <w:sz w:val="24"/>
            <w:szCs w:val="24"/>
          </w:rPr>
          <w:t>6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9CD"/>
    <w:multiLevelType w:val="hybridMultilevel"/>
    <w:tmpl w:val="BF18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6"/>
    <w:rsid w:val="002B5D5C"/>
    <w:rsid w:val="002F446A"/>
    <w:rsid w:val="0070653A"/>
    <w:rsid w:val="00721C6A"/>
    <w:rsid w:val="00760B91"/>
    <w:rsid w:val="007C1046"/>
    <w:rsid w:val="007F106A"/>
    <w:rsid w:val="008F58A1"/>
    <w:rsid w:val="00BE05C1"/>
    <w:rsid w:val="00D65D81"/>
    <w:rsid w:val="00E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046"/>
  </w:style>
  <w:style w:type="paragraph" w:styleId="a5">
    <w:name w:val="List Paragraph"/>
    <w:basedOn w:val="a"/>
    <w:uiPriority w:val="34"/>
    <w:qFormat/>
    <w:rsid w:val="00BE0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046"/>
  </w:style>
  <w:style w:type="paragraph" w:styleId="a5">
    <w:name w:val="List Paragraph"/>
    <w:basedOn w:val="a"/>
    <w:uiPriority w:val="34"/>
    <w:qFormat/>
    <w:rsid w:val="00BE0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2021-09-13T12:50:00Z</cp:lastPrinted>
  <dcterms:created xsi:type="dcterms:W3CDTF">2023-01-23T13:33:00Z</dcterms:created>
  <dcterms:modified xsi:type="dcterms:W3CDTF">2023-01-23T13:33:00Z</dcterms:modified>
</cp:coreProperties>
</file>