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0"/>
        <w:gridCol w:w="4811"/>
      </w:tblGrid>
      <w:tr w:rsidR="00E30A12" w:rsidRPr="00FB2D61" w:rsidTr="00BF0861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2" w:rsidRPr="00BD34D1" w:rsidRDefault="00E30A12" w:rsidP="00BF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D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E30A12" w:rsidRPr="00E30A12" w:rsidRDefault="00E30A12" w:rsidP="00BF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D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</w:t>
            </w:r>
            <w:r w:rsidRPr="007353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="00735325" w:rsidRPr="007353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29.08.2023г. №1</w:t>
            </w:r>
            <w:r w:rsidRPr="007353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0A12" w:rsidRPr="00BD34D1" w:rsidRDefault="00E30A12" w:rsidP="00BF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2" w:rsidRPr="00FB2D61" w:rsidRDefault="00E30A12" w:rsidP="00BF0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2D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E30A12" w:rsidRPr="00FB2D61" w:rsidRDefault="00E30A12" w:rsidP="00BF0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2D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Приказом  от  </w:t>
            </w:r>
            <w:r w:rsidR="00735325" w:rsidRPr="007353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29.08.2023г. №186</w:t>
            </w:r>
            <w:r w:rsidRPr="007353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  <w:p w:rsidR="00E30A12" w:rsidRPr="00BD34D1" w:rsidRDefault="00E30A12" w:rsidP="00BF0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30A12" w:rsidRPr="00BF3C36" w:rsidRDefault="00E30A12" w:rsidP="00E3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30A12" w:rsidRPr="00BF3C36" w:rsidRDefault="00E30A12" w:rsidP="00E3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30A12" w:rsidRPr="00BF3C36" w:rsidRDefault="00E30A12" w:rsidP="00E3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30A12" w:rsidRPr="00BF3C36" w:rsidRDefault="00E30A12" w:rsidP="00E30A12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ПОЛОЖЕНИЕ</w:t>
      </w:r>
    </w:p>
    <w:p w:rsidR="00E30A12" w:rsidRDefault="00E30A12" w:rsidP="00E30A12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внутренней системе оценки качества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муниципальном автономном общеобразовательном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«Средняя общеобразовательная школа №2 г. Сольцы»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30A12" w:rsidRPr="00BF3C36" w:rsidRDefault="00E30A12" w:rsidP="00E30A12">
      <w:pPr>
        <w:numPr>
          <w:ilvl w:val="0"/>
          <w:numId w:val="1"/>
        </w:numPr>
        <w:tabs>
          <w:tab w:val="num" w:pos="-54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Общие положения</w:t>
      </w:r>
    </w:p>
    <w:p w:rsidR="00E30A12" w:rsidRPr="00BF3C36" w:rsidRDefault="00E30A12" w:rsidP="00E30A1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30A12" w:rsidRPr="0008084F" w:rsidRDefault="00E30A12" w:rsidP="00E30A12">
      <w:pPr>
        <w:pStyle w:val="a3"/>
        <w:numPr>
          <w:ilvl w:val="1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80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Положение о внутренней системе оценки качества образования </w:t>
      </w:r>
      <w:proofErr w:type="gramStart"/>
      <w:r w:rsidRPr="000808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proofErr w:type="gramEnd"/>
      <w:r w:rsidRPr="000808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E30A12" w:rsidRPr="0008084F" w:rsidRDefault="00E30A12" w:rsidP="00E30A1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муниципальном автономном общеобразовательном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учреждении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08084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«Средняя общеобразовательная школа №2 г. Сольцы»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080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 - Положение) оп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ределяет  цель, задачи, принципы и порядок внутренней системы оценки качества образования (далее ВСОКО).</w:t>
      </w:r>
      <w:r w:rsidRPr="00080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0A12" w:rsidRDefault="00E30A12" w:rsidP="00E30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Положение разработано  в соответствии с </w:t>
      </w:r>
      <w:hyperlink r:id="rId6" w:history="1">
        <w:r w:rsidRPr="00BF3C36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пунктом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 xml:space="preserve"> 13 части 3 статьи 28</w:t>
        </w:r>
        <w:r w:rsidRPr="00BF3C36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 xml:space="preserve"> 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закона от 29 декабря 2012 г. №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273-ФЗ "Об образовании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риказом Министерства образования и науки Российской Федерации  от 14 июня  2013 года № 462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 утверждении Порядка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образовательной организацией».</w:t>
      </w:r>
    </w:p>
    <w:p w:rsidR="00E30A12" w:rsidRPr="00BF3C36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Внутренняя система оценки кач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ества образования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создается в целях обеспечения:</w:t>
      </w:r>
    </w:p>
    <w:p w:rsidR="00E30A12" w:rsidRPr="00BF3C36" w:rsidRDefault="00E30A12" w:rsidP="00E30A1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реализации Федерального государственного образовательного стандарта;</w:t>
      </w:r>
    </w:p>
    <w:p w:rsidR="00E30A12" w:rsidRPr="00BF3C36" w:rsidRDefault="00E30A12" w:rsidP="00E30A1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удовлетворенности потребителей качеством оказываемых образовательных услуг;</w:t>
      </w:r>
    </w:p>
    <w:p w:rsidR="00E30A12" w:rsidRPr="00BF3C36" w:rsidRDefault="00E30A12" w:rsidP="00E30A1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использования общепринятых  общероссийских и региональных процедур,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</w:t>
      </w: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нструментов и средств контроля качества образования.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1.4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.Положение распространяется на деятельность всех педаг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огических работников МАОУ СОШ №2 г. Сольцы (далее - образовательная организация)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E30A12" w:rsidRPr="00BF3C36" w:rsidRDefault="00E30A12" w:rsidP="00E30A12">
      <w:pPr>
        <w:autoSpaceDE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30A12" w:rsidRPr="00BF3C36" w:rsidRDefault="00E30A12" w:rsidP="00E30A12">
      <w:pPr>
        <w:autoSpaceDE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Цель, </w:t>
      </w:r>
      <w:r w:rsidRPr="00BF3C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 принципы</w:t>
      </w:r>
      <w:r w:rsidRPr="00BF3C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F3C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внутренней системы оценки  качества образования.</w:t>
      </w:r>
    </w:p>
    <w:p w:rsidR="00E30A12" w:rsidRPr="00BF3C36" w:rsidRDefault="00E30A12" w:rsidP="00E30A12">
      <w:pPr>
        <w:spacing w:before="280" w:after="2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</w:t>
      </w:r>
      <w:r w:rsidRPr="00B429B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Целью</w:t>
      </w:r>
      <w:r w:rsidRPr="00BF3C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внутренней системы оценки качества образования является </w:t>
      </w: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получение  информации о состоянии качества образования, динамике  его изменения и причинах, влияющих на его уровень.</w:t>
      </w:r>
    </w:p>
    <w:p w:rsidR="00E30A12" w:rsidRPr="00FF3AAB" w:rsidRDefault="00E30A12" w:rsidP="00E30A12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Для достижения поставленной цели решаются следующие </w:t>
      </w:r>
      <w:r w:rsidRPr="00FF3A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</w:t>
      </w:r>
      <w:r w:rsidRPr="00FF3A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E30A12" w:rsidRPr="00BF3C36" w:rsidRDefault="00E30A12" w:rsidP="00E30A12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 формирование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единой системы сбора, обработки и хранения информации о сос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тоянии качества образования в образовательной организации;</w:t>
      </w:r>
    </w:p>
    <w:p w:rsidR="00E30A12" w:rsidRPr="00BF3C36" w:rsidRDefault="00E30A12" w:rsidP="00E30A12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определение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рамм и потребностям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обучающихся, 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(законных представителей)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30A12" w:rsidRDefault="00E30A12" w:rsidP="00E30A12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-    выявление условий, негативно влияющих на качество результатов и определение мер по их устранению;</w:t>
      </w:r>
    </w:p>
    <w:p w:rsidR="00E30A12" w:rsidRPr="00B429BC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- </w:t>
      </w:r>
      <w:r w:rsidRPr="00B42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повышения профессионального роста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4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A12" w:rsidRPr="00BF3C36" w:rsidRDefault="00E30A12" w:rsidP="00E30A12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12" w:rsidRPr="00BF3C36" w:rsidRDefault="00E30A12" w:rsidP="00E30A12">
      <w:pPr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реализация механизмов общественной экспертизы, гласности и коллегиальности при принятии стратегических решений в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сти оценки качества образования.</w:t>
      </w:r>
    </w:p>
    <w:p w:rsidR="00E30A12" w:rsidRPr="00BF3C36" w:rsidRDefault="00E30A12" w:rsidP="00E30A12">
      <w:pPr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30A12" w:rsidRPr="00BF3C36" w:rsidRDefault="00E30A12" w:rsidP="00E30A12">
      <w:pPr>
        <w:spacing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2.3.</w:t>
      </w:r>
      <w:r w:rsidRPr="00FF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Принципы</w:t>
      </w: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внутренней системы оценки качества образования:</w:t>
      </w:r>
    </w:p>
    <w:p w:rsidR="00E30A12" w:rsidRDefault="00E30A12" w:rsidP="00E30A12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- открытости</w:t>
      </w: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прозрачности процедур оценки качества образования;</w:t>
      </w:r>
    </w:p>
    <w:p w:rsidR="00E30A12" w:rsidRPr="00BF3C36" w:rsidRDefault="00E30A12" w:rsidP="00E30A12">
      <w:pPr>
        <w:spacing w:after="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- реалистичности  и </w:t>
      </w:r>
      <w:proofErr w:type="spellStart"/>
      <w:r w:rsidRPr="00BF3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инструментальности</w:t>
      </w:r>
      <w:proofErr w:type="spellEnd"/>
      <w:r w:rsidRPr="00BF3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используемых показателей, методов оценки;</w:t>
      </w:r>
    </w:p>
    <w:p w:rsidR="00E30A12" w:rsidRPr="00BF3C36" w:rsidRDefault="00E30A12" w:rsidP="00E30A12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- доступности информации</w:t>
      </w: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о состоянии и качестве образования для потребителей.</w:t>
      </w:r>
    </w:p>
    <w:p w:rsidR="00E30A12" w:rsidRPr="00BF3C36" w:rsidRDefault="00E30A12" w:rsidP="00E30A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30A12" w:rsidRPr="00BF3C36" w:rsidRDefault="00E30A12" w:rsidP="00E30A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Объекты  оценки качества образования и порядок их оценки.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3.1.Объектами внутренней системы оценки качества образования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являются: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Качество условий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результатов образования в образовательной организации.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качество  условий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BF3C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Качество кадрового обеспечения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B6B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материально 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технической базы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информационно-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образовательной  среды;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-Качество учебно-методического обеспечения;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- </w:t>
      </w:r>
      <w:r w:rsidRPr="00BF3C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Качество  психолого – педагогического сопровождения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E30A12" w:rsidRPr="00A51FD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9B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 образовательного процесса;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● качество </w:t>
      </w:r>
      <w:r w:rsidRPr="00BF3C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образовательного процесса:</w:t>
      </w:r>
    </w:p>
    <w:p w:rsidR="00E30A12" w:rsidRPr="00BF3C36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C908D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Формы получения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30A12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Качество рабо</w:t>
      </w:r>
      <w:r w:rsidR="00DF17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чих программ  учебных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курсов;</w:t>
      </w:r>
    </w:p>
    <w:p w:rsidR="00E30A12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- Качество рабочих программ внеурочной деятельности;</w:t>
      </w:r>
    </w:p>
    <w:p w:rsidR="00E30A12" w:rsidRPr="00BF3C36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-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Удовлетворенность субъектов образовательного процесса деятел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ьностью и взаимоотношениями в образовательной организации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качество </w:t>
      </w:r>
      <w:r w:rsidRPr="00BF3C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образования в образовательной организации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</w:p>
    <w:p w:rsidR="00E30A12" w:rsidRPr="00A51FD2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-Предметные результаты;</w:t>
      </w:r>
    </w:p>
    <w:p w:rsidR="00E30A12" w:rsidRPr="00A51FD2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Количество </w:t>
      </w:r>
      <w:r w:rsidRPr="00A5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аттестатов с отличием, медалистов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0A12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Pr="00A51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работы с одаренными детьми;</w:t>
      </w:r>
    </w:p>
    <w:p w:rsidR="00E30A12" w:rsidRPr="00A51FD2" w:rsidRDefault="00E30A12" w:rsidP="00E3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Pr="0024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</w:t>
      </w:r>
      <w:proofErr w:type="gramStart"/>
      <w:r w:rsidRPr="00A51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0A12" w:rsidRDefault="00E30A12" w:rsidP="00DF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результаты;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1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A12" w:rsidRDefault="00E30A12" w:rsidP="00E30A1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E30A12" w:rsidRPr="00BF3C36" w:rsidRDefault="00E30A12" w:rsidP="00E30A1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4. Структура</w:t>
      </w:r>
      <w:r w:rsidRPr="00BF3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оценки качества образования в образовательной организации</w:t>
      </w:r>
      <w:r w:rsidRPr="00BF3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E30A12" w:rsidRPr="00BF3C36" w:rsidRDefault="00E30A12" w:rsidP="00E30A1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E30A12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F3C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Качество условий (приложение №1);</w:t>
      </w:r>
    </w:p>
    <w:p w:rsidR="00E30A12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Качество образовательного процесса (Приложение №2);</w:t>
      </w:r>
    </w:p>
    <w:p w:rsidR="00E30A12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4.3.</w:t>
      </w:r>
      <w:r w:rsidRPr="00C908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08D8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 результатов образования в образовательной организации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0A12" w:rsidRPr="00BF3C36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(Приложение №3).        </w:t>
      </w:r>
    </w:p>
    <w:p w:rsidR="00E30A12" w:rsidRPr="00BF3C36" w:rsidRDefault="00E30A12" w:rsidP="00E30A12">
      <w:pPr>
        <w:spacing w:after="0" w:line="240" w:lineRule="auto"/>
        <w:ind w:firstLine="547"/>
        <w:rPr>
          <w:rFonts w:ascii="Times New Roman" w:eastAsia="Times New Roman" w:hAnsi="Times New Roman" w:cs="Times New Roman"/>
          <w:color w:val="C00000"/>
          <w:sz w:val="24"/>
          <w:szCs w:val="24"/>
          <w:lang w:eastAsia="zh-CN"/>
        </w:rPr>
      </w:pPr>
    </w:p>
    <w:p w:rsidR="00E30A12" w:rsidRPr="00BF3C36" w:rsidRDefault="00E30A12" w:rsidP="00E30A1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</w:t>
      </w:r>
      <w:r w:rsidRPr="00BF3C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Анализ и оформление результатов.</w:t>
      </w:r>
    </w:p>
    <w:p w:rsidR="00E30A12" w:rsidRPr="00BF3C36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5.1. Результатов ВСОКО оформляются в 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 </w:t>
      </w:r>
    </w:p>
    <w:p w:rsidR="00E30A12" w:rsidRPr="00BF3C36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5.2. Результаты ВСОКО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анализируются  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заседании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педагогического совета.</w:t>
      </w:r>
    </w:p>
    <w:p w:rsidR="00E30A12" w:rsidRPr="00BF3C36" w:rsidRDefault="00E30A12" w:rsidP="00E30A1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.3. По результатам анализа  принимаются управленческие решения, вносятся коррективы в образовательный про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цесс, содержание рабочих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учебных предметов</w:t>
      </w:r>
      <w:r w:rsidRPr="00BF3C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30A12" w:rsidRPr="00BF3C36" w:rsidRDefault="00E30A12" w:rsidP="00E30A12">
      <w:pPr>
        <w:spacing w:after="0" w:line="240" w:lineRule="auto"/>
        <w:ind w:firstLine="547"/>
        <w:rPr>
          <w:rFonts w:ascii="Times New Roman" w:eastAsia="Times New Roman" w:hAnsi="Times New Roman" w:cs="Times New Roman"/>
          <w:color w:val="C00000"/>
          <w:sz w:val="24"/>
          <w:szCs w:val="24"/>
          <w:lang w:eastAsia="zh-CN"/>
        </w:rPr>
      </w:pPr>
    </w:p>
    <w:p w:rsidR="00E30A12" w:rsidRPr="00977F71" w:rsidRDefault="00E30A12" w:rsidP="00E30A12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77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Приложение №1</w:t>
      </w:r>
    </w:p>
    <w:p w:rsidR="00E30A12" w:rsidRPr="00977F71" w:rsidRDefault="00E30A12" w:rsidP="00E30A12">
      <w:pPr>
        <w:spacing w:after="0"/>
        <w:rPr>
          <w:b/>
          <w:bCs/>
          <w:sz w:val="24"/>
          <w:szCs w:val="24"/>
        </w:rPr>
      </w:pPr>
      <w:r w:rsidRPr="00977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Структура  оценки качества условий образования в образовательной организации</w:t>
      </w:r>
      <w:r w:rsidRPr="00977F71">
        <w:rPr>
          <w:b/>
          <w:bCs/>
          <w:sz w:val="24"/>
          <w:szCs w:val="24"/>
        </w:rPr>
        <w:t xml:space="preserve"> 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028"/>
        <w:gridCol w:w="4201"/>
        <w:gridCol w:w="1831"/>
        <w:gridCol w:w="1584"/>
        <w:gridCol w:w="1237"/>
      </w:tblGrid>
      <w:tr w:rsidR="00E30A12" w:rsidRPr="00977F71" w:rsidTr="00BF0861">
        <w:tc>
          <w:tcPr>
            <w:tcW w:w="2028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Группа условий</w:t>
            </w:r>
          </w:p>
        </w:tc>
        <w:tc>
          <w:tcPr>
            <w:tcW w:w="449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Параметр оценки</w:t>
            </w:r>
          </w:p>
        </w:tc>
        <w:tc>
          <w:tcPr>
            <w:tcW w:w="184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4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36">
              <w:rPr>
                <w:rFonts w:ascii="Times New Roman" w:hAnsi="Times New Roman"/>
              </w:rPr>
              <w:t>Вид и формы контроля</w:t>
            </w:r>
          </w:p>
        </w:tc>
        <w:tc>
          <w:tcPr>
            <w:tcW w:w="1259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36">
              <w:rPr>
                <w:rFonts w:ascii="Times New Roman" w:hAnsi="Times New Roman"/>
              </w:rPr>
              <w:t>Итог</w:t>
            </w:r>
            <w:r>
              <w:rPr>
                <w:rFonts w:ascii="Times New Roman" w:hAnsi="Times New Roman"/>
              </w:rPr>
              <w:t xml:space="preserve"> контроля</w:t>
            </w:r>
          </w:p>
        </w:tc>
      </w:tr>
      <w:tr w:rsidR="00E30A12" w:rsidRPr="00977F71" w:rsidTr="00BF0861">
        <w:tc>
          <w:tcPr>
            <w:tcW w:w="2028" w:type="dxa"/>
            <w:vMerge w:val="restart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449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т. ч.:                 - первая;</w:t>
            </w:r>
          </w:p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 xml:space="preserve"> - высшая </w:t>
            </w:r>
          </w:p>
        </w:tc>
        <w:tc>
          <w:tcPr>
            <w:tcW w:w="184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1264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59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E30A12" w:rsidRPr="00977F71" w:rsidTr="00BF0861">
        <w:tc>
          <w:tcPr>
            <w:tcW w:w="2028" w:type="dxa"/>
            <w:vMerge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E30A12" w:rsidRPr="00977F71" w:rsidRDefault="00E30A12" w:rsidP="00D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педагогических прошедших за последние 3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работников </w:t>
            </w:r>
          </w:p>
        </w:tc>
        <w:tc>
          <w:tcPr>
            <w:tcW w:w="184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  <w:tc>
          <w:tcPr>
            <w:tcW w:w="1264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59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A1584" w:rsidRPr="00977F71" w:rsidTr="00CA26C0">
        <w:trPr>
          <w:trHeight w:val="1656"/>
        </w:trPr>
        <w:tc>
          <w:tcPr>
            <w:tcW w:w="2028" w:type="dxa"/>
          </w:tcPr>
          <w:p w:rsidR="007A1584" w:rsidRPr="00977F71" w:rsidRDefault="007A1584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технические, в т. ч. </w:t>
            </w:r>
            <w:proofErr w:type="spellStart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gramStart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- образовательная среда</w:t>
            </w:r>
          </w:p>
        </w:tc>
        <w:tc>
          <w:tcPr>
            <w:tcW w:w="4490" w:type="dxa"/>
          </w:tcPr>
          <w:p w:rsidR="007A1584" w:rsidRPr="00977F71" w:rsidRDefault="007A1584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мультимедийным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его в учебном процессе</w:t>
            </w:r>
          </w:p>
        </w:tc>
        <w:tc>
          <w:tcPr>
            <w:tcW w:w="1840" w:type="dxa"/>
          </w:tcPr>
          <w:p w:rsidR="007A1584" w:rsidRPr="00977F71" w:rsidRDefault="007A1584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4" w:type="dxa"/>
          </w:tcPr>
          <w:p w:rsidR="007A1584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внеурочной деятельности</w:t>
            </w:r>
          </w:p>
        </w:tc>
        <w:tc>
          <w:tcPr>
            <w:tcW w:w="1259" w:type="dxa"/>
          </w:tcPr>
          <w:p w:rsidR="007A1584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30A12" w:rsidRPr="00977F71" w:rsidTr="00BF0861">
        <w:tc>
          <w:tcPr>
            <w:tcW w:w="2028" w:type="dxa"/>
            <w:vMerge w:val="restart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Учебно-методические</w:t>
            </w:r>
          </w:p>
        </w:tc>
        <w:tc>
          <w:tcPr>
            <w:tcW w:w="4490" w:type="dxa"/>
          </w:tcPr>
          <w:p w:rsidR="007A1543" w:rsidRDefault="007A1543" w:rsidP="007A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обеспеченности </w:t>
            </w:r>
            <w:r w:rsidR="00E30A12" w:rsidRPr="00977F71">
              <w:rPr>
                <w:rFonts w:ascii="Times New Roman" w:hAnsi="Times New Roman" w:cs="Times New Roman"/>
                <w:sz w:val="24"/>
                <w:szCs w:val="24"/>
              </w:rPr>
              <w:t>учебной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литературой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A1543" w:rsidRDefault="007A1543" w:rsidP="007A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7A1543" w:rsidRDefault="007A1543" w:rsidP="007A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:rsidR="00E30A12" w:rsidRPr="00977F71" w:rsidRDefault="007A1543" w:rsidP="007A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классов.</w:t>
            </w:r>
          </w:p>
        </w:tc>
        <w:tc>
          <w:tcPr>
            <w:tcW w:w="1840" w:type="dxa"/>
          </w:tcPr>
          <w:p w:rsidR="00E30A12" w:rsidRPr="00977F71" w:rsidRDefault="007A1543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59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30A12" w:rsidRPr="00977F71" w:rsidTr="00BF0861">
        <w:tc>
          <w:tcPr>
            <w:tcW w:w="2028" w:type="dxa"/>
            <w:vMerge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</w:t>
            </w:r>
          </w:p>
        </w:tc>
        <w:tc>
          <w:tcPr>
            <w:tcW w:w="184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  <w:tc>
          <w:tcPr>
            <w:tcW w:w="1264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59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30A12" w:rsidRPr="00977F71" w:rsidTr="00BF0861">
        <w:tc>
          <w:tcPr>
            <w:tcW w:w="2028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Психолого – педагогическое сопровождение</w:t>
            </w:r>
          </w:p>
        </w:tc>
        <w:tc>
          <w:tcPr>
            <w:tcW w:w="449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по адаптированным основным образовательным программам в соответствии с рекомендациями ПМПК. </w:t>
            </w:r>
          </w:p>
        </w:tc>
        <w:tc>
          <w:tcPr>
            <w:tcW w:w="184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  <w:tc>
          <w:tcPr>
            <w:tcW w:w="1264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59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E30A12" w:rsidRPr="00977F71" w:rsidTr="00BF0861">
        <w:tc>
          <w:tcPr>
            <w:tcW w:w="2028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условия образовательного процесса.</w:t>
            </w:r>
          </w:p>
        </w:tc>
        <w:tc>
          <w:tcPr>
            <w:tcW w:w="449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расписания уроков требованиям </w:t>
            </w:r>
            <w:r w:rsidRPr="00DB463E">
              <w:rPr>
                <w:rFonts w:ascii="Times New Roman" w:hAnsi="Times New Roman" w:cs="Times New Roman"/>
              </w:rPr>
              <w:t>СанПиН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0" w:type="dxa"/>
          </w:tcPr>
          <w:p w:rsidR="00E30A12" w:rsidRPr="00977F71" w:rsidRDefault="00E30A1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977F71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  <w:tc>
          <w:tcPr>
            <w:tcW w:w="1264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59" w:type="dxa"/>
          </w:tcPr>
          <w:p w:rsidR="00E30A12" w:rsidRPr="00977F71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E30A12" w:rsidRPr="00977F71" w:rsidRDefault="00E30A12" w:rsidP="00E30A12">
      <w:pPr>
        <w:rPr>
          <w:rFonts w:ascii="Times New Roman" w:hAnsi="Times New Roman" w:cs="Times New Roman"/>
          <w:sz w:val="24"/>
          <w:szCs w:val="24"/>
        </w:rPr>
      </w:pPr>
    </w:p>
    <w:p w:rsidR="007A1584" w:rsidRDefault="007A1584" w:rsidP="00E30A1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1584" w:rsidRDefault="007A1584" w:rsidP="00E30A1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0A12" w:rsidRPr="00BE76A7" w:rsidRDefault="00E30A12" w:rsidP="00E30A1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76A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№2.</w:t>
      </w:r>
    </w:p>
    <w:p w:rsidR="007A1584" w:rsidRDefault="007A1584" w:rsidP="00E30A12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0A12" w:rsidRPr="00BE76A7" w:rsidRDefault="00E30A12" w:rsidP="00E30A12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76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Качество  образовательного процесса.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  <w:gridCol w:w="1134"/>
      </w:tblGrid>
      <w:tr w:rsidR="003763CC" w:rsidRPr="00B225B8" w:rsidTr="003763CC">
        <w:trPr>
          <w:trHeight w:val="90"/>
        </w:trPr>
        <w:tc>
          <w:tcPr>
            <w:tcW w:w="817" w:type="dxa"/>
          </w:tcPr>
          <w:p w:rsidR="003763CC" w:rsidRPr="00B225B8" w:rsidRDefault="003763CC" w:rsidP="00BF0861">
            <w:pPr>
              <w:pStyle w:val="Default"/>
            </w:pPr>
            <w:r w:rsidRPr="00B225B8">
              <w:t xml:space="preserve">№ </w:t>
            </w:r>
            <w:proofErr w:type="gramStart"/>
            <w:r w:rsidRPr="00B225B8">
              <w:t>п</w:t>
            </w:r>
            <w:proofErr w:type="gramEnd"/>
            <w:r w:rsidRPr="00B225B8">
              <w:t>/п</w:t>
            </w:r>
          </w:p>
        </w:tc>
        <w:tc>
          <w:tcPr>
            <w:tcW w:w="6237" w:type="dxa"/>
          </w:tcPr>
          <w:p w:rsidR="003763CC" w:rsidRPr="00B225B8" w:rsidRDefault="003763CC" w:rsidP="00BF0861">
            <w:pPr>
              <w:pStyle w:val="Default"/>
            </w:pPr>
            <w:r w:rsidRPr="00B225B8">
              <w:t xml:space="preserve">Параметр оценки </w:t>
            </w:r>
          </w:p>
        </w:tc>
        <w:tc>
          <w:tcPr>
            <w:tcW w:w="1134" w:type="dxa"/>
          </w:tcPr>
          <w:p w:rsidR="003763CC" w:rsidRPr="00B225B8" w:rsidRDefault="003763CC" w:rsidP="00BF0861">
            <w:pPr>
              <w:pStyle w:val="Default"/>
            </w:pPr>
            <w:r w:rsidRPr="00B225B8">
              <w:t xml:space="preserve">Единица измерения </w:t>
            </w:r>
          </w:p>
        </w:tc>
        <w:tc>
          <w:tcPr>
            <w:tcW w:w="1134" w:type="dxa"/>
          </w:tcPr>
          <w:p w:rsidR="003763CC" w:rsidRPr="00977F71" w:rsidRDefault="003763CC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36">
              <w:rPr>
                <w:rFonts w:ascii="Times New Roman" w:hAnsi="Times New Roman"/>
              </w:rPr>
              <w:t>Вид и формы контроля</w:t>
            </w:r>
          </w:p>
        </w:tc>
        <w:tc>
          <w:tcPr>
            <w:tcW w:w="1134" w:type="dxa"/>
          </w:tcPr>
          <w:p w:rsidR="003763CC" w:rsidRPr="00977F71" w:rsidRDefault="003763CC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36">
              <w:rPr>
                <w:rFonts w:ascii="Times New Roman" w:hAnsi="Times New Roman"/>
              </w:rPr>
              <w:t>Итог</w:t>
            </w:r>
            <w:r>
              <w:rPr>
                <w:rFonts w:ascii="Times New Roman" w:hAnsi="Times New Roman"/>
              </w:rPr>
              <w:t xml:space="preserve"> контроля</w:t>
            </w:r>
          </w:p>
        </w:tc>
      </w:tr>
      <w:tr w:rsidR="003763CC" w:rsidRPr="00B225B8" w:rsidTr="003763CC">
        <w:trPr>
          <w:trHeight w:val="90"/>
        </w:trPr>
        <w:tc>
          <w:tcPr>
            <w:tcW w:w="817" w:type="dxa"/>
          </w:tcPr>
          <w:p w:rsidR="003763CC" w:rsidRPr="00B225B8" w:rsidRDefault="003763CC" w:rsidP="00BF0861">
            <w:pPr>
              <w:pStyle w:val="Default"/>
            </w:pPr>
          </w:p>
        </w:tc>
        <w:tc>
          <w:tcPr>
            <w:tcW w:w="6237" w:type="dxa"/>
          </w:tcPr>
          <w:p w:rsidR="003763CC" w:rsidRPr="00B225B8" w:rsidRDefault="003763CC" w:rsidP="00BF0861">
            <w:pPr>
              <w:pStyle w:val="Default"/>
              <w:rPr>
                <w:b/>
              </w:rPr>
            </w:pPr>
            <w:r w:rsidRPr="00B225B8">
              <w:rPr>
                <w:b/>
              </w:rPr>
              <w:t>Формы получения образования.</w:t>
            </w:r>
          </w:p>
        </w:tc>
        <w:tc>
          <w:tcPr>
            <w:tcW w:w="1134" w:type="dxa"/>
          </w:tcPr>
          <w:p w:rsidR="003763CC" w:rsidRPr="00B225B8" w:rsidRDefault="003763CC" w:rsidP="00BF0861">
            <w:pPr>
              <w:pStyle w:val="Default"/>
            </w:pPr>
          </w:p>
        </w:tc>
        <w:tc>
          <w:tcPr>
            <w:tcW w:w="1134" w:type="dxa"/>
          </w:tcPr>
          <w:p w:rsidR="003763CC" w:rsidRPr="00B225B8" w:rsidRDefault="003763CC" w:rsidP="00BF0861">
            <w:pPr>
              <w:pStyle w:val="Default"/>
            </w:pPr>
          </w:p>
        </w:tc>
        <w:tc>
          <w:tcPr>
            <w:tcW w:w="1134" w:type="dxa"/>
          </w:tcPr>
          <w:p w:rsidR="003763CC" w:rsidRPr="00B225B8" w:rsidRDefault="003763CC" w:rsidP="00BF0861">
            <w:pPr>
              <w:pStyle w:val="Default"/>
            </w:pPr>
          </w:p>
        </w:tc>
      </w:tr>
      <w:tr w:rsidR="003763CC" w:rsidRPr="00B225B8" w:rsidTr="003763CC">
        <w:tc>
          <w:tcPr>
            <w:tcW w:w="817" w:type="dxa"/>
          </w:tcPr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 обучающихся, получающих образование с применением следующих форм:</w:t>
            </w:r>
          </w:p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- сетевая форма</w:t>
            </w:r>
          </w:p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- с применением дистанционных образовательных технологий</w:t>
            </w:r>
          </w:p>
          <w:p w:rsidR="003763CC" w:rsidRPr="00B225B8" w:rsidRDefault="003763CC" w:rsidP="00BF0861">
            <w:pPr>
              <w:rPr>
                <w:sz w:val="24"/>
                <w:szCs w:val="24"/>
              </w:rPr>
            </w:pP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- с применением электронного обучения</w:t>
            </w:r>
          </w:p>
        </w:tc>
        <w:tc>
          <w:tcPr>
            <w:tcW w:w="1134" w:type="dxa"/>
          </w:tcPr>
          <w:p w:rsidR="003763CC" w:rsidRPr="00B225B8" w:rsidRDefault="003763CC" w:rsidP="00BF0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763CC" w:rsidRPr="00977F71" w:rsidRDefault="003763CC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</w:tcPr>
          <w:p w:rsidR="003763CC" w:rsidRPr="00977F71" w:rsidRDefault="003763CC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763CC" w:rsidRPr="00B225B8" w:rsidTr="003763CC">
        <w:tc>
          <w:tcPr>
            <w:tcW w:w="817" w:type="dxa"/>
          </w:tcPr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63CC" w:rsidRPr="00B225B8" w:rsidRDefault="003763CC" w:rsidP="00BF0861">
            <w:pPr>
              <w:pStyle w:val="Default"/>
              <w:rPr>
                <w:b/>
              </w:rPr>
            </w:pPr>
            <w:r w:rsidRPr="00B225B8">
              <w:rPr>
                <w:rFonts w:eastAsia="Times New Roman"/>
                <w:b/>
                <w:lang w:eastAsia="zh-CN"/>
              </w:rPr>
              <w:t>Качество рабочих программ  учебных предметов, курсов.</w:t>
            </w:r>
          </w:p>
        </w:tc>
        <w:tc>
          <w:tcPr>
            <w:tcW w:w="1134" w:type="dxa"/>
          </w:tcPr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3CC" w:rsidRPr="00B225B8" w:rsidRDefault="003763CC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2" w:rsidRPr="00B225B8" w:rsidTr="003763CC">
        <w:tc>
          <w:tcPr>
            <w:tcW w:w="817" w:type="dxa"/>
          </w:tcPr>
          <w:p w:rsidR="00972902" w:rsidRPr="00B225B8" w:rsidRDefault="0097290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72902" w:rsidRPr="00B225B8" w:rsidRDefault="00972902" w:rsidP="00BF0861">
            <w:pPr>
              <w:pStyle w:val="Default"/>
            </w:pPr>
            <w:r w:rsidRPr="00B225B8">
              <w:t>Соответствие содержания раб</w:t>
            </w:r>
            <w:r>
              <w:t xml:space="preserve">очих программ </w:t>
            </w:r>
            <w:r w:rsidRPr="00B225B8">
              <w:t xml:space="preserve"> </w:t>
            </w:r>
            <w:r>
              <w:t>курсов по всем предметам</w:t>
            </w:r>
            <w:r w:rsidRPr="00B225B8">
              <w:t xml:space="preserve"> требованиям ФГОС</w:t>
            </w:r>
            <w:proofErr w:type="gramStart"/>
            <w:r w:rsidRPr="00B225B8">
              <w:t xml:space="preserve"> .</w:t>
            </w:r>
            <w:proofErr w:type="gramEnd"/>
          </w:p>
        </w:tc>
        <w:tc>
          <w:tcPr>
            <w:tcW w:w="1134" w:type="dxa"/>
          </w:tcPr>
          <w:p w:rsidR="00972902" w:rsidRPr="00B225B8" w:rsidRDefault="00972902" w:rsidP="00BF0861">
            <w:pPr>
              <w:rPr>
                <w:sz w:val="24"/>
                <w:szCs w:val="24"/>
              </w:rPr>
            </w:pPr>
            <w:proofErr w:type="gramStart"/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/не соответствует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72902" w:rsidRPr="00B225B8" w:rsidTr="003763CC">
        <w:tc>
          <w:tcPr>
            <w:tcW w:w="817" w:type="dxa"/>
          </w:tcPr>
          <w:p w:rsidR="00972902" w:rsidRPr="00B225B8" w:rsidRDefault="0097290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72902" w:rsidRPr="00B225B8" w:rsidRDefault="00972902" w:rsidP="00BF0861">
            <w:pPr>
              <w:pStyle w:val="Default"/>
            </w:pPr>
            <w:r w:rsidRPr="00B225B8">
              <w:t xml:space="preserve">Реализация в полном объеме содержания программного материала по учебным предметам, курсам (выполнение рабочих программ) </w:t>
            </w: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  <w:r w:rsidRPr="00B225B8">
              <w:t xml:space="preserve">Да/ нет 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72902" w:rsidRPr="00B225B8" w:rsidTr="003763CC">
        <w:tc>
          <w:tcPr>
            <w:tcW w:w="817" w:type="dxa"/>
          </w:tcPr>
          <w:p w:rsidR="00972902" w:rsidRPr="00B225B8" w:rsidRDefault="0097290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2902" w:rsidRPr="00B225B8" w:rsidRDefault="00972902" w:rsidP="00BF0861">
            <w:pPr>
              <w:pStyle w:val="Default"/>
              <w:rPr>
                <w:b/>
              </w:rPr>
            </w:pPr>
            <w:r w:rsidRPr="00B225B8">
              <w:rPr>
                <w:rFonts w:eastAsia="Times New Roman"/>
                <w:b/>
                <w:lang w:eastAsia="zh-CN"/>
              </w:rPr>
              <w:t>Качество рабочих программ внеурочной деятельности</w:t>
            </w: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</w:p>
        </w:tc>
      </w:tr>
      <w:tr w:rsidR="00972902" w:rsidRPr="00B225B8" w:rsidTr="003763CC">
        <w:tc>
          <w:tcPr>
            <w:tcW w:w="817" w:type="dxa"/>
          </w:tcPr>
          <w:p w:rsidR="00972902" w:rsidRPr="00B225B8" w:rsidRDefault="0097290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72902" w:rsidRPr="00B225B8" w:rsidRDefault="00972902" w:rsidP="00BF0861">
            <w:pPr>
              <w:pStyle w:val="Default"/>
            </w:pPr>
            <w:r w:rsidRPr="00B225B8">
              <w:t>Соответствие содержания</w:t>
            </w:r>
            <w:r w:rsidRPr="00B225B8">
              <w:rPr>
                <w:rFonts w:eastAsia="Times New Roman"/>
                <w:b/>
                <w:lang w:eastAsia="zh-CN"/>
              </w:rPr>
              <w:t xml:space="preserve"> </w:t>
            </w:r>
            <w:r w:rsidRPr="00DB4F03">
              <w:rPr>
                <w:rFonts w:eastAsia="Times New Roman"/>
                <w:lang w:eastAsia="zh-CN"/>
              </w:rPr>
              <w:t>рабочих программ внеурочной деятельности</w:t>
            </w:r>
            <w:r w:rsidRPr="00B225B8">
              <w:t xml:space="preserve"> требованиям ФГОС</w:t>
            </w: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  <w:proofErr w:type="gramStart"/>
            <w:r w:rsidRPr="00B225B8">
              <w:t>Соответствует</w:t>
            </w:r>
            <w:proofErr w:type="gramEnd"/>
            <w:r w:rsidRPr="00B225B8">
              <w:t>/не соответствует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72902" w:rsidRPr="00B225B8" w:rsidTr="003763CC">
        <w:tc>
          <w:tcPr>
            <w:tcW w:w="817" w:type="dxa"/>
          </w:tcPr>
          <w:p w:rsidR="00972902" w:rsidRPr="00B225B8" w:rsidRDefault="0097290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72902" w:rsidRPr="00B225B8" w:rsidRDefault="00972902" w:rsidP="00BF0861">
            <w:pPr>
              <w:pStyle w:val="Default"/>
              <w:rPr>
                <w:rFonts w:eastAsia="Times New Roman"/>
                <w:b/>
                <w:lang w:eastAsia="zh-CN"/>
              </w:rPr>
            </w:pPr>
            <w:r w:rsidRPr="00B225B8">
              <w:rPr>
                <w:rFonts w:eastAsia="Times New Roman"/>
                <w:b/>
                <w:lang w:eastAsia="zh-CN"/>
              </w:rPr>
              <w:t>Удовлетворенность субъектов образовательного процесса деятельностью и взаимоотношениями в образовательной организации</w:t>
            </w: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</w:p>
        </w:tc>
      </w:tr>
      <w:tr w:rsidR="00972902" w:rsidRPr="00B225B8" w:rsidTr="003763CC">
        <w:tc>
          <w:tcPr>
            <w:tcW w:w="817" w:type="dxa"/>
          </w:tcPr>
          <w:p w:rsidR="00972902" w:rsidRPr="00B225B8" w:rsidRDefault="00972902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72902" w:rsidRPr="00B225B8" w:rsidRDefault="00972902" w:rsidP="00BF0861">
            <w:pPr>
              <w:pStyle w:val="Default"/>
            </w:pPr>
            <w:r w:rsidRPr="00B225B8">
              <w:rPr>
                <w:rFonts w:eastAsia="Times New Roman"/>
                <w:lang w:eastAsia="zh-CN"/>
              </w:rPr>
              <w:t>Удовлетворенность субъектов образовательного процесса деятельностью и взаимоотношениями в образовательной организации (доля родителей (законных представителей), положительно высказавшихся по вопросам качества образовательного процесса)</w:t>
            </w: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  <w:r w:rsidRPr="00B225B8">
              <w:t>Чел./%</w:t>
            </w: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  <w:r>
              <w:t xml:space="preserve">Анкетирование </w:t>
            </w:r>
          </w:p>
        </w:tc>
        <w:tc>
          <w:tcPr>
            <w:tcW w:w="1134" w:type="dxa"/>
          </w:tcPr>
          <w:p w:rsidR="00972902" w:rsidRPr="00B225B8" w:rsidRDefault="00972902" w:rsidP="00BF0861">
            <w:pPr>
              <w:pStyle w:val="Default"/>
            </w:pPr>
            <w:r>
              <w:t xml:space="preserve">Анализ </w:t>
            </w:r>
          </w:p>
        </w:tc>
      </w:tr>
    </w:tbl>
    <w:p w:rsidR="00E30A12" w:rsidRDefault="00E30A12" w:rsidP="00E30A12"/>
    <w:p w:rsidR="00972902" w:rsidRDefault="00972902" w:rsidP="00E30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902" w:rsidRDefault="00972902" w:rsidP="00E30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902" w:rsidRDefault="00972902" w:rsidP="00E30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902" w:rsidRDefault="00972902" w:rsidP="00E30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A12" w:rsidRPr="00BE76A7" w:rsidRDefault="00E30A12" w:rsidP="00E30A12">
      <w:pPr>
        <w:jc w:val="right"/>
        <w:rPr>
          <w:rFonts w:ascii="Times New Roman" w:hAnsi="Times New Roman" w:cs="Times New Roman"/>
          <w:sz w:val="24"/>
          <w:szCs w:val="24"/>
        </w:rPr>
      </w:pPr>
      <w:r w:rsidRPr="00BE76A7">
        <w:rPr>
          <w:rFonts w:ascii="Times New Roman" w:hAnsi="Times New Roman" w:cs="Times New Roman"/>
          <w:sz w:val="24"/>
          <w:szCs w:val="24"/>
        </w:rPr>
        <w:lastRenderedPageBreak/>
        <w:t>Приложение №3.</w:t>
      </w:r>
    </w:p>
    <w:p w:rsidR="00E30A12" w:rsidRPr="00BE76A7" w:rsidRDefault="00E30A12" w:rsidP="00E30A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76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Качество  результатов образования в образовательной организации.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45"/>
        <w:gridCol w:w="5074"/>
        <w:gridCol w:w="1390"/>
        <w:gridCol w:w="1633"/>
        <w:gridCol w:w="1514"/>
      </w:tblGrid>
      <w:tr w:rsidR="00972902" w:rsidTr="00972902">
        <w:trPr>
          <w:trHeight w:val="90"/>
        </w:trPr>
        <w:tc>
          <w:tcPr>
            <w:tcW w:w="0" w:type="auto"/>
          </w:tcPr>
          <w:p w:rsidR="00972902" w:rsidRDefault="00972902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793" w:type="dxa"/>
          </w:tcPr>
          <w:p w:rsidR="00972902" w:rsidRDefault="00972902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оценки </w:t>
            </w:r>
          </w:p>
        </w:tc>
        <w:tc>
          <w:tcPr>
            <w:tcW w:w="1470" w:type="dxa"/>
          </w:tcPr>
          <w:p w:rsidR="00972902" w:rsidRDefault="00972902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36">
              <w:rPr>
                <w:rFonts w:ascii="Times New Roman" w:hAnsi="Times New Roman"/>
              </w:rPr>
              <w:t>Вид и формы контроля</w:t>
            </w:r>
          </w:p>
        </w:tc>
        <w:tc>
          <w:tcPr>
            <w:tcW w:w="1134" w:type="dxa"/>
          </w:tcPr>
          <w:p w:rsidR="00972902" w:rsidRPr="00977F71" w:rsidRDefault="00972902" w:rsidP="0015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936">
              <w:rPr>
                <w:rFonts w:ascii="Times New Roman" w:hAnsi="Times New Roman"/>
              </w:rPr>
              <w:t>Итог</w:t>
            </w:r>
            <w:r>
              <w:rPr>
                <w:rFonts w:ascii="Times New Roman" w:hAnsi="Times New Roman"/>
              </w:rPr>
              <w:t xml:space="preserve"> контроля</w:t>
            </w:r>
          </w:p>
        </w:tc>
      </w:tr>
      <w:tr w:rsidR="00972902" w:rsidTr="00972902">
        <w:trPr>
          <w:trHeight w:val="90"/>
        </w:trPr>
        <w:tc>
          <w:tcPr>
            <w:tcW w:w="0" w:type="auto"/>
          </w:tcPr>
          <w:p w:rsidR="00972902" w:rsidRDefault="00972902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93" w:type="dxa"/>
          </w:tcPr>
          <w:p w:rsidR="00972902" w:rsidRPr="00CB2E73" w:rsidRDefault="00972902" w:rsidP="00BF0861">
            <w:pPr>
              <w:pStyle w:val="Default"/>
              <w:rPr>
                <w:b/>
                <w:sz w:val="20"/>
                <w:szCs w:val="20"/>
              </w:rPr>
            </w:pPr>
            <w:r w:rsidRPr="00CB2E73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470" w:type="dxa"/>
          </w:tcPr>
          <w:p w:rsidR="00972902" w:rsidRDefault="00972902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2902" w:rsidRDefault="00972902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2902" w:rsidRDefault="00972902" w:rsidP="00BF0861">
            <w:pPr>
              <w:pStyle w:val="Default"/>
              <w:rPr>
                <w:sz w:val="20"/>
                <w:szCs w:val="20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C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793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/ удельный вес численности обучающихся, успевающих на «4» и «5» по результатам промежуточной аттестации, в общей численности обучающихся </w:t>
            </w:r>
          </w:p>
        </w:tc>
        <w:tc>
          <w:tcPr>
            <w:tcW w:w="1470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Чел./% </w:t>
            </w:r>
          </w:p>
        </w:tc>
        <w:tc>
          <w:tcPr>
            <w:tcW w:w="1134" w:type="dxa"/>
            <w:vMerge w:val="restart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t>Анализ</w:t>
            </w:r>
          </w:p>
        </w:tc>
        <w:tc>
          <w:tcPr>
            <w:tcW w:w="1134" w:type="dxa"/>
            <w:vMerge w:val="restart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793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/ удельный вес численности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успевающих на  «5» по результатам промежуточной аттестации, в общей численности обучающихся</w:t>
            </w:r>
          </w:p>
        </w:tc>
        <w:tc>
          <w:tcPr>
            <w:tcW w:w="1470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Чел./%</w:t>
            </w: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793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государственной итоговой аттестации (далее – ГИА) выпускников 9-го класса по русскому языку </w:t>
            </w:r>
          </w:p>
        </w:tc>
        <w:tc>
          <w:tcPr>
            <w:tcW w:w="1470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 </w:t>
            </w: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793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ГИА выпускников 9-го класса по математике </w:t>
            </w:r>
          </w:p>
        </w:tc>
        <w:tc>
          <w:tcPr>
            <w:tcW w:w="1470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 </w:t>
            </w: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793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единого государственного экзамена (далее – ЕГЭ) выпускников 11-го класса по русскому языку </w:t>
            </w:r>
          </w:p>
        </w:tc>
        <w:tc>
          <w:tcPr>
            <w:tcW w:w="1470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 </w:t>
            </w: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793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ЕГЭ выпускников 11-го класса по математике </w:t>
            </w:r>
          </w:p>
        </w:tc>
        <w:tc>
          <w:tcPr>
            <w:tcW w:w="1470" w:type="dxa"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 </w:t>
            </w: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F0A" w:rsidRDefault="00BE6F0A" w:rsidP="00BF0861">
            <w:pPr>
              <w:pStyle w:val="Default"/>
              <w:rPr>
                <w:sz w:val="20"/>
                <w:szCs w:val="20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/ удельный вес численности выпускников 9-го класса, получивших неудовлетворительные результаты на ГИА по русскому языку, в общей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 выпускников 9-го класс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/ удельный вес численности выпускников 9-го класса, получивших неудовлетворительные результаты на ГИА по математике, в общей численности выпускников 9-го класса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 / удельный вес численности выпускников 11-го класса, не получивших аттестаты о среднем общем образовании, в 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общей численности выпускников 11-го класса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902" w:rsidTr="00972902">
        <w:tc>
          <w:tcPr>
            <w:tcW w:w="925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CB2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аттестатов с отличием, медалистов.</w:t>
            </w:r>
          </w:p>
        </w:tc>
        <w:tc>
          <w:tcPr>
            <w:tcW w:w="1470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902" w:rsidTr="00972902">
        <w:tc>
          <w:tcPr>
            <w:tcW w:w="925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5793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/ 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470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</w:tcPr>
          <w:p w:rsidR="00972902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</w:tcPr>
          <w:p w:rsidR="00972902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972902" w:rsidTr="00BE6F0A">
        <w:tc>
          <w:tcPr>
            <w:tcW w:w="925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5793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470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tcBorders>
              <w:top w:val="nil"/>
            </w:tcBorders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902" w:rsidTr="00972902">
        <w:tc>
          <w:tcPr>
            <w:tcW w:w="925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работы с одаренными детьми</w:t>
            </w:r>
          </w:p>
        </w:tc>
        <w:tc>
          <w:tcPr>
            <w:tcW w:w="1470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 / удельный вес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щихся, принявших участие в различных олимпиадах, смотрах, конкурсах, в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 w:val="restart"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Merge w:val="restart"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BE6F0A" w:rsidTr="00972902">
        <w:tc>
          <w:tcPr>
            <w:tcW w:w="925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5793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 / удельный вес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щихся – победителей и призеров олимпиад, смотров, конкурсов, в общей </w:t>
            </w:r>
            <w:proofErr w:type="gramStart"/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численности</w:t>
            </w:r>
            <w:proofErr w:type="gramEnd"/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B542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щихся, в т. ч.: - муниципального уровня - регионального уровня - федерального уровня - международного уровня</w:t>
            </w:r>
          </w:p>
        </w:tc>
        <w:tc>
          <w:tcPr>
            <w:tcW w:w="1470" w:type="dxa"/>
          </w:tcPr>
          <w:p w:rsidR="00BE6F0A" w:rsidRPr="00DA1C4B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902" w:rsidTr="00972902">
        <w:tc>
          <w:tcPr>
            <w:tcW w:w="925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</w:tcPr>
          <w:p w:rsidR="00972902" w:rsidRPr="00CB2E73" w:rsidRDefault="00972902" w:rsidP="00BF0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ВПР </w:t>
            </w:r>
            <w:proofErr w:type="gramStart"/>
            <w:r w:rsidRPr="00CB2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70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72902" w:rsidRPr="00DA1C4B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6F0A" w:rsidTr="00972902">
        <w:tc>
          <w:tcPr>
            <w:tcW w:w="925" w:type="dxa"/>
          </w:tcPr>
          <w:p w:rsidR="00BE6F0A" w:rsidRPr="00076F4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6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5793" w:type="dxa"/>
          </w:tcPr>
          <w:p w:rsidR="00BE6F0A" w:rsidRPr="00076F43" w:rsidRDefault="00BE6F0A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обучающихся,  получивших «4» и «5» по результатам ВПР в общей численности обучающихся 4 классов:</w:t>
            </w:r>
          </w:p>
          <w:p w:rsidR="00BE6F0A" w:rsidRPr="00076F43" w:rsidRDefault="00BE6F0A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E6F0A" w:rsidRPr="00076F43" w:rsidRDefault="00BE6F0A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E6F0A" w:rsidRPr="00076F4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70" w:type="dxa"/>
          </w:tcPr>
          <w:p w:rsidR="00BE6F0A" w:rsidRDefault="00BE6F0A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 w:val="restart"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Merge w:val="restart"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BE6F0A" w:rsidTr="00972902">
        <w:tc>
          <w:tcPr>
            <w:tcW w:w="925" w:type="dxa"/>
          </w:tcPr>
          <w:p w:rsidR="00BE6F0A" w:rsidRPr="00076F4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6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5793" w:type="dxa"/>
          </w:tcPr>
          <w:p w:rsidR="00BE6F0A" w:rsidRPr="00076F43" w:rsidRDefault="00BE6F0A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обучающихся,  получивших «4» и «5» по результатам ВПР в общей численности обучающихся 5-8 классов:</w:t>
            </w:r>
          </w:p>
          <w:p w:rsidR="00BE6F0A" w:rsidRPr="00076F43" w:rsidRDefault="00BE6F0A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E6F0A" w:rsidRPr="00076F43" w:rsidRDefault="00BE6F0A" w:rsidP="00BF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E6F0A" w:rsidRPr="00076F4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6F43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470" w:type="dxa"/>
          </w:tcPr>
          <w:p w:rsidR="00BE6F0A" w:rsidRDefault="00BE6F0A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B2E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Чел./%</w:t>
            </w: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BE6F0A" w:rsidRPr="00CB2E73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902" w:rsidTr="00972902">
        <w:tc>
          <w:tcPr>
            <w:tcW w:w="925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3" w:type="dxa"/>
          </w:tcPr>
          <w:p w:rsidR="00972902" w:rsidRPr="00A42073" w:rsidRDefault="00972902" w:rsidP="00BF0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A4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4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результаты.</w:t>
            </w:r>
          </w:p>
        </w:tc>
        <w:tc>
          <w:tcPr>
            <w:tcW w:w="1470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72902" w:rsidTr="00972902">
        <w:tc>
          <w:tcPr>
            <w:tcW w:w="925" w:type="dxa"/>
          </w:tcPr>
          <w:p w:rsidR="00972902" w:rsidRPr="00A420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2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5793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2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Уровень освоения планируемых </w:t>
            </w:r>
            <w:proofErr w:type="spellStart"/>
            <w:r w:rsidRPr="00A42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метапредметных</w:t>
            </w:r>
            <w:proofErr w:type="spellEnd"/>
            <w:r w:rsidRPr="00A42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результатов в соответствии с перечнем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Высокий</w:t>
            </w:r>
          </w:p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</w:t>
            </w:r>
          </w:p>
          <w:p w:rsidR="00972902" w:rsidRPr="00A42073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1470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Чел./%</w:t>
            </w:r>
          </w:p>
        </w:tc>
        <w:tc>
          <w:tcPr>
            <w:tcW w:w="1134" w:type="dxa"/>
          </w:tcPr>
          <w:p w:rsidR="00972902" w:rsidRPr="00BE6F0A" w:rsidRDefault="00BE6F0A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6F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1134" w:type="dxa"/>
          </w:tcPr>
          <w:p w:rsidR="00972902" w:rsidRDefault="00BE6F0A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972902" w:rsidTr="00972902">
        <w:tc>
          <w:tcPr>
            <w:tcW w:w="925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3" w:type="dxa"/>
          </w:tcPr>
          <w:p w:rsidR="00972902" w:rsidRPr="00A42073" w:rsidRDefault="00972902" w:rsidP="00BF0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Личностные результаты.</w:t>
            </w:r>
          </w:p>
        </w:tc>
        <w:tc>
          <w:tcPr>
            <w:tcW w:w="1470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72902" w:rsidTr="00972902">
        <w:tc>
          <w:tcPr>
            <w:tcW w:w="925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5793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2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оения планируемых личностных</w:t>
            </w:r>
            <w:r w:rsidRPr="00A42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20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результатов в соответствии с перечнем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Высокий</w:t>
            </w:r>
          </w:p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</w:t>
            </w:r>
          </w:p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1470" w:type="dxa"/>
          </w:tcPr>
          <w:p w:rsidR="00972902" w:rsidRDefault="00972902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Чел./%</w:t>
            </w:r>
          </w:p>
        </w:tc>
        <w:tc>
          <w:tcPr>
            <w:tcW w:w="1134" w:type="dxa"/>
          </w:tcPr>
          <w:p w:rsidR="00972902" w:rsidRDefault="00BE6F0A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F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134" w:type="dxa"/>
          </w:tcPr>
          <w:p w:rsidR="00972902" w:rsidRDefault="00BE6F0A" w:rsidP="00BF08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sz w:val="20"/>
                <w:szCs w:val="20"/>
              </w:rPr>
              <w:t xml:space="preserve">Аналитическая </w:t>
            </w:r>
            <w:r>
              <w:rPr>
                <w:sz w:val="20"/>
                <w:szCs w:val="20"/>
              </w:rPr>
              <w:lastRenderedPageBreak/>
              <w:t>справка</w:t>
            </w:r>
            <w:bookmarkStart w:id="0" w:name="_GoBack"/>
            <w:bookmarkEnd w:id="0"/>
          </w:p>
        </w:tc>
      </w:tr>
    </w:tbl>
    <w:p w:rsidR="00E30A12" w:rsidRPr="00DA1C4B" w:rsidRDefault="00E30A12" w:rsidP="00E30A12">
      <w:pPr>
        <w:rPr>
          <w:rFonts w:ascii="Times New Roman" w:hAnsi="Times New Roman" w:cs="Times New Roman"/>
          <w:sz w:val="28"/>
          <w:szCs w:val="28"/>
        </w:rPr>
      </w:pPr>
      <w:r w:rsidRPr="00DA1C4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</w:t>
      </w:r>
    </w:p>
    <w:p w:rsidR="00E30A12" w:rsidRDefault="00E30A12" w:rsidP="00E30A12"/>
    <w:p w:rsidR="00074A7C" w:rsidRDefault="00074A7C"/>
    <w:sectPr w:rsidR="00074A7C" w:rsidSect="009758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CF8E8FA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Cs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1">
    <w:nsid w:val="22B47D16"/>
    <w:multiLevelType w:val="multilevel"/>
    <w:tmpl w:val="022CB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12"/>
    <w:rsid w:val="00060855"/>
    <w:rsid w:val="00074A7C"/>
    <w:rsid w:val="003763CC"/>
    <w:rsid w:val="00735325"/>
    <w:rsid w:val="007A1543"/>
    <w:rsid w:val="007A1584"/>
    <w:rsid w:val="00953799"/>
    <w:rsid w:val="00972902"/>
    <w:rsid w:val="00BE6F0A"/>
    <w:rsid w:val="00DB4F03"/>
    <w:rsid w:val="00DF177B"/>
    <w:rsid w:val="00E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12"/>
    <w:pPr>
      <w:ind w:left="720"/>
      <w:contextualSpacing/>
    </w:pPr>
  </w:style>
  <w:style w:type="table" w:styleId="a4">
    <w:name w:val="Table Grid"/>
    <w:basedOn w:val="a1"/>
    <w:uiPriority w:val="59"/>
    <w:rsid w:val="00E3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12"/>
    <w:pPr>
      <w:ind w:left="720"/>
      <w:contextualSpacing/>
    </w:pPr>
  </w:style>
  <w:style w:type="table" w:styleId="a4">
    <w:name w:val="Table Grid"/>
    <w:basedOn w:val="a1"/>
    <w:uiPriority w:val="59"/>
    <w:rsid w:val="00E3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A74E0F992CD65770BF1B9A8FB0B6727FEA83FBCC6E83512F2012E1406C42D2B1D11F947A8555D517W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2024-01-09T13:33:00Z</cp:lastPrinted>
  <dcterms:created xsi:type="dcterms:W3CDTF">2023-12-26T12:31:00Z</dcterms:created>
  <dcterms:modified xsi:type="dcterms:W3CDTF">2024-01-11T13:32:00Z</dcterms:modified>
</cp:coreProperties>
</file>